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4678"/>
        <w:gridCol w:w="4677"/>
      </w:tblGrid>
      <w:tr w:rsidR="00A52C9D" w:rsidRPr="00E758B6" w:rsidTr="00A52C9D">
        <w:tc>
          <w:tcPr>
            <w:tcW w:w="5103" w:type="dxa"/>
            <w:hideMark/>
          </w:tcPr>
          <w:p w:rsidR="00A52C9D" w:rsidRPr="00E758B6" w:rsidRDefault="00A52C9D">
            <w:pPr>
              <w:pStyle w:val="ConsPlusNormal"/>
              <w:spacing w:line="256" w:lineRule="auto"/>
              <w:outlineLvl w:val="0"/>
            </w:pPr>
            <w:bookmarkStart w:id="0" w:name="_GoBack"/>
            <w:r w:rsidRPr="00E758B6">
              <w:t>25 февраля 2011 года</w:t>
            </w:r>
          </w:p>
        </w:tc>
        <w:tc>
          <w:tcPr>
            <w:tcW w:w="5103" w:type="dxa"/>
            <w:hideMark/>
          </w:tcPr>
          <w:p w:rsidR="00A52C9D" w:rsidRPr="00E758B6" w:rsidRDefault="00A52C9D">
            <w:pPr>
              <w:pStyle w:val="ConsPlusNormal"/>
              <w:spacing w:line="256" w:lineRule="auto"/>
              <w:jc w:val="right"/>
              <w:outlineLvl w:val="0"/>
            </w:pPr>
            <w:r w:rsidRPr="00E758B6">
              <w:t>N 233</w:t>
            </w:r>
          </w:p>
        </w:tc>
      </w:tr>
    </w:tbl>
    <w:p w:rsidR="00A52C9D" w:rsidRPr="00E758B6" w:rsidRDefault="00A52C9D" w:rsidP="00A52C9D">
      <w:pPr>
        <w:pStyle w:val="ConsPlusNormal"/>
        <w:pBdr>
          <w:top w:val="single" w:sz="6" w:space="0" w:color="auto"/>
        </w:pBdr>
        <w:spacing w:before="100" w:after="100"/>
        <w:jc w:val="both"/>
      </w:pPr>
    </w:p>
    <w:p w:rsidR="00A52C9D" w:rsidRPr="00E758B6" w:rsidRDefault="00A52C9D" w:rsidP="00A52C9D">
      <w:pPr>
        <w:pStyle w:val="ConsPlusNormal"/>
        <w:jc w:val="both"/>
      </w:pP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УКАЗ</w:t>
      </w:r>
    </w:p>
    <w:p w:rsidR="00A52C9D" w:rsidRPr="00E758B6" w:rsidRDefault="00A52C9D" w:rsidP="00A52C9D">
      <w:pPr>
        <w:pStyle w:val="ConsPlusTitle"/>
        <w:jc w:val="center"/>
        <w:rPr>
          <w:rFonts w:ascii="Times New Roman" w:hAnsi="Times New Roman" w:cs="Times New Roman"/>
        </w:rPr>
      </w:pP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ПРЕЗИДЕНТА РОССИЙСКОЙ ФЕДЕРАЦИИ</w:t>
      </w:r>
    </w:p>
    <w:p w:rsidR="00A52C9D" w:rsidRPr="00E758B6" w:rsidRDefault="00A52C9D" w:rsidP="00A52C9D">
      <w:pPr>
        <w:pStyle w:val="ConsPlusTitle"/>
        <w:jc w:val="center"/>
        <w:rPr>
          <w:rFonts w:ascii="Times New Roman" w:hAnsi="Times New Roman" w:cs="Times New Roman"/>
        </w:rPr>
      </w:pP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О НЕКОТОРЫХ ВОПРОСАХ</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ОРГАНИЗАЦИИ ДЕЯТЕЛЬНОСТИ ПРЕЗИДИУМА СОВЕТА ПРИ ПРЕЗИДЕНТЕ</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РОССИЙСКОЙ ФЕДЕРАЦИИ ПО ПРОТИВОДЕЙСТВИЮ КОРРУПЦИИ</w:t>
      </w:r>
    </w:p>
    <w:p w:rsidR="00A52C9D" w:rsidRPr="00E758B6" w:rsidRDefault="00A52C9D" w:rsidP="00A52C9D">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52C9D" w:rsidRPr="00E758B6" w:rsidTr="00A52C9D">
        <w:trPr>
          <w:jc w:val="center"/>
        </w:trPr>
        <w:tc>
          <w:tcPr>
            <w:tcW w:w="10147" w:type="dxa"/>
            <w:tcBorders>
              <w:top w:val="nil"/>
              <w:left w:val="single" w:sz="24" w:space="0" w:color="CED3F1"/>
              <w:bottom w:val="nil"/>
              <w:right w:val="single" w:sz="24" w:space="0" w:color="F4F3F8"/>
            </w:tcBorders>
            <w:shd w:val="clear" w:color="auto" w:fill="F4F3F8"/>
            <w:hideMark/>
          </w:tcPr>
          <w:p w:rsidR="00A52C9D" w:rsidRPr="00E758B6" w:rsidRDefault="00A52C9D">
            <w:pPr>
              <w:pStyle w:val="ConsPlusNormal"/>
              <w:spacing w:line="256" w:lineRule="auto"/>
              <w:jc w:val="center"/>
              <w:rPr>
                <w:color w:val="392C69"/>
              </w:rPr>
            </w:pPr>
            <w:r w:rsidRPr="00E758B6">
              <w:rPr>
                <w:color w:val="392C69"/>
              </w:rPr>
              <w:t xml:space="preserve"> (в ред. Указов Президента РФ от 02.04.2013 N 309,</w:t>
            </w:r>
          </w:p>
          <w:p w:rsidR="00A52C9D" w:rsidRPr="00E758B6" w:rsidRDefault="00A52C9D">
            <w:pPr>
              <w:pStyle w:val="ConsPlusNormal"/>
              <w:spacing w:line="256" w:lineRule="auto"/>
              <w:jc w:val="center"/>
              <w:rPr>
                <w:color w:val="392C69"/>
              </w:rPr>
            </w:pPr>
            <w:r w:rsidRPr="00E758B6">
              <w:rPr>
                <w:color w:val="392C69"/>
              </w:rPr>
              <w:t>от 08.07.2013 N 613, от 03.12.2013 N 878, от 22.12.2015 N 650,</w:t>
            </w:r>
          </w:p>
          <w:p w:rsidR="00A52C9D" w:rsidRPr="00E758B6" w:rsidRDefault="00A52C9D">
            <w:pPr>
              <w:pStyle w:val="ConsPlusNormal"/>
              <w:spacing w:line="256" w:lineRule="auto"/>
              <w:jc w:val="center"/>
              <w:rPr>
                <w:color w:val="392C69"/>
              </w:rPr>
            </w:pPr>
            <w:r w:rsidRPr="00E758B6">
              <w:rPr>
                <w:color w:val="392C69"/>
              </w:rPr>
              <w:t>от 19.09.2017 N 431, от 09.10.2017 N 472)</w:t>
            </w:r>
          </w:p>
        </w:tc>
      </w:tr>
    </w:tbl>
    <w:p w:rsidR="00A52C9D" w:rsidRPr="00E758B6" w:rsidRDefault="00A52C9D" w:rsidP="00A52C9D">
      <w:pPr>
        <w:pStyle w:val="ConsPlusNormal"/>
        <w:ind w:firstLine="540"/>
        <w:jc w:val="both"/>
      </w:pPr>
    </w:p>
    <w:p w:rsidR="00A52C9D" w:rsidRPr="00E758B6" w:rsidRDefault="00A52C9D" w:rsidP="00A52C9D">
      <w:pPr>
        <w:pStyle w:val="ConsPlusNormal"/>
        <w:ind w:firstLine="540"/>
        <w:jc w:val="both"/>
      </w:pPr>
      <w:r w:rsidRPr="00E758B6">
        <w:t>В соответствии с Федеральным законом от 25 декабря 2008 г. N 273-ФЗ "О противодействии коррупции" и пунктом 7 Указа Президента Российской Федерации от 19 мая 2008 г. N 815 "О мерах по противодействию коррупции" постановляю:</w:t>
      </w:r>
    </w:p>
    <w:p w:rsidR="00A52C9D" w:rsidRPr="00E758B6" w:rsidRDefault="00A52C9D" w:rsidP="00A52C9D">
      <w:pPr>
        <w:pStyle w:val="ConsPlusNormal"/>
        <w:spacing w:before="240"/>
        <w:ind w:firstLine="540"/>
        <w:jc w:val="both"/>
      </w:pPr>
      <w:r w:rsidRPr="00E758B6">
        <w:t xml:space="preserve">Утвердить прилагаемое </w:t>
      </w:r>
      <w:r w:rsidR="002278E6" w:rsidRPr="00E758B6">
        <w:t xml:space="preserve">Положение </w:t>
      </w:r>
      <w:r w:rsidRPr="00E758B6">
        <w:t>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A52C9D" w:rsidRPr="00E758B6" w:rsidRDefault="00A52C9D" w:rsidP="00A52C9D">
      <w:pPr>
        <w:pStyle w:val="ConsPlusNormal"/>
        <w:ind w:firstLine="540"/>
        <w:jc w:val="both"/>
      </w:pPr>
    </w:p>
    <w:p w:rsidR="00A52C9D" w:rsidRPr="00E758B6" w:rsidRDefault="00A52C9D" w:rsidP="00A52C9D">
      <w:pPr>
        <w:pStyle w:val="ConsPlusNormal"/>
        <w:jc w:val="right"/>
      </w:pPr>
      <w:r w:rsidRPr="00E758B6">
        <w:t>Президент</w:t>
      </w:r>
    </w:p>
    <w:p w:rsidR="00A52C9D" w:rsidRPr="00E758B6" w:rsidRDefault="00A52C9D" w:rsidP="00A52C9D">
      <w:pPr>
        <w:pStyle w:val="ConsPlusNormal"/>
        <w:jc w:val="right"/>
      </w:pPr>
      <w:r w:rsidRPr="00E758B6">
        <w:t>Российской Федерации</w:t>
      </w:r>
    </w:p>
    <w:p w:rsidR="00A52C9D" w:rsidRPr="00E758B6" w:rsidRDefault="00A52C9D" w:rsidP="00A52C9D">
      <w:pPr>
        <w:pStyle w:val="ConsPlusNormal"/>
        <w:jc w:val="right"/>
      </w:pPr>
      <w:r w:rsidRPr="00E758B6">
        <w:t>Д.МЕДВЕДЕВ</w:t>
      </w:r>
    </w:p>
    <w:p w:rsidR="00A52C9D" w:rsidRPr="00E758B6" w:rsidRDefault="00A52C9D" w:rsidP="00A52C9D">
      <w:pPr>
        <w:pStyle w:val="ConsPlusNormal"/>
      </w:pPr>
      <w:r w:rsidRPr="00E758B6">
        <w:t>Москва, Кремль</w:t>
      </w:r>
    </w:p>
    <w:p w:rsidR="00A52C9D" w:rsidRPr="00E758B6" w:rsidRDefault="00A52C9D" w:rsidP="00A52C9D">
      <w:pPr>
        <w:pStyle w:val="ConsPlusNormal"/>
        <w:spacing w:before="240"/>
      </w:pPr>
      <w:r w:rsidRPr="00E758B6">
        <w:t>25 февраля 2011 года</w:t>
      </w:r>
    </w:p>
    <w:p w:rsidR="00A52C9D" w:rsidRPr="00E758B6" w:rsidRDefault="00A52C9D" w:rsidP="00A52C9D">
      <w:pPr>
        <w:pStyle w:val="ConsPlusNormal"/>
        <w:spacing w:before="240"/>
      </w:pPr>
      <w:r w:rsidRPr="00E758B6">
        <w:t>N 233</w:t>
      </w:r>
    </w:p>
    <w:p w:rsidR="00A52C9D" w:rsidRPr="00E758B6" w:rsidRDefault="00A52C9D" w:rsidP="00A52C9D">
      <w:pPr>
        <w:pStyle w:val="ConsPlusNormal"/>
      </w:pPr>
    </w:p>
    <w:p w:rsidR="00A52C9D" w:rsidRPr="00E758B6" w:rsidRDefault="00A52C9D" w:rsidP="00A52C9D">
      <w:pPr>
        <w:pStyle w:val="ConsPlusNormal"/>
      </w:pPr>
    </w:p>
    <w:p w:rsidR="00A52C9D" w:rsidRPr="00E758B6" w:rsidRDefault="00A52C9D" w:rsidP="00A52C9D">
      <w:pPr>
        <w:pStyle w:val="ConsPlusNormal"/>
        <w:ind w:firstLine="540"/>
        <w:jc w:val="both"/>
      </w:pPr>
    </w:p>
    <w:p w:rsidR="00A52C9D" w:rsidRPr="00E758B6" w:rsidRDefault="00A52C9D" w:rsidP="00A52C9D">
      <w:pPr>
        <w:pStyle w:val="ConsPlusNormal"/>
        <w:jc w:val="center"/>
      </w:pPr>
    </w:p>
    <w:p w:rsidR="00A52C9D" w:rsidRPr="00E758B6" w:rsidRDefault="00A52C9D"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2278E6" w:rsidRPr="00E758B6" w:rsidRDefault="002278E6" w:rsidP="00A52C9D">
      <w:pPr>
        <w:pStyle w:val="ConsPlusNormal"/>
        <w:jc w:val="center"/>
      </w:pPr>
    </w:p>
    <w:p w:rsidR="00A52C9D" w:rsidRPr="00E758B6" w:rsidRDefault="00A52C9D" w:rsidP="00A52C9D">
      <w:pPr>
        <w:pStyle w:val="ConsPlusNormal"/>
        <w:jc w:val="right"/>
        <w:outlineLvl w:val="0"/>
      </w:pPr>
      <w:r w:rsidRPr="00E758B6">
        <w:t>Утверждено</w:t>
      </w:r>
    </w:p>
    <w:p w:rsidR="00A52C9D" w:rsidRPr="00E758B6" w:rsidRDefault="00A52C9D" w:rsidP="00A52C9D">
      <w:pPr>
        <w:pStyle w:val="ConsPlusNormal"/>
        <w:jc w:val="right"/>
      </w:pPr>
      <w:r w:rsidRPr="00E758B6">
        <w:t>Указом Президента</w:t>
      </w:r>
    </w:p>
    <w:p w:rsidR="00A52C9D" w:rsidRPr="00E758B6" w:rsidRDefault="00A52C9D" w:rsidP="00A52C9D">
      <w:pPr>
        <w:pStyle w:val="ConsPlusNormal"/>
        <w:jc w:val="right"/>
      </w:pPr>
      <w:r w:rsidRPr="00E758B6">
        <w:t>Российской Федерации</w:t>
      </w:r>
    </w:p>
    <w:p w:rsidR="00A52C9D" w:rsidRPr="00E758B6" w:rsidRDefault="00A52C9D" w:rsidP="00A52C9D">
      <w:pPr>
        <w:pStyle w:val="ConsPlusNormal"/>
        <w:jc w:val="right"/>
      </w:pPr>
      <w:r w:rsidRPr="00E758B6">
        <w:t>от 25 февраля 2011 г. N 233</w:t>
      </w:r>
    </w:p>
    <w:p w:rsidR="00A52C9D" w:rsidRPr="00E758B6" w:rsidRDefault="00A52C9D" w:rsidP="00A52C9D">
      <w:pPr>
        <w:pStyle w:val="ConsPlusNormal"/>
        <w:jc w:val="center"/>
      </w:pPr>
    </w:p>
    <w:p w:rsidR="00A52C9D" w:rsidRPr="00E758B6" w:rsidRDefault="00A52C9D" w:rsidP="00A52C9D">
      <w:pPr>
        <w:pStyle w:val="ConsPlusTitle"/>
        <w:jc w:val="center"/>
        <w:rPr>
          <w:rFonts w:ascii="Times New Roman" w:hAnsi="Times New Roman" w:cs="Times New Roman"/>
        </w:rPr>
      </w:pPr>
      <w:bookmarkStart w:id="1" w:name="Par35"/>
      <w:bookmarkEnd w:id="1"/>
      <w:r w:rsidRPr="00E758B6">
        <w:rPr>
          <w:rFonts w:ascii="Times New Roman" w:hAnsi="Times New Roman" w:cs="Times New Roman"/>
        </w:rPr>
        <w:t>ПОЛОЖЕНИЕ</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О ПОРЯДКЕ РАССМОТРЕНИЯ ПРЕЗИДИУМОМ СОВЕТА</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ПРИ ПРЕЗИДЕНТЕ РОССИЙСКОЙ ФЕДЕРАЦИИ ПО ПРОТИВОДЕЙСТВИЮ</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КОРРУПЦИИ ВОПРОСОВ, КАСАЮЩИХСЯ СОБЛЮДЕНИЯ ТРЕБОВАНИЙ</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К СЛУЖЕБНОМУ (ДОЛЖНОСТНОМУ) ПОВЕДЕНИЮ ЛИЦ, ЗАМЕЩАЮЩИХ</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ГОСУДАРСТВЕННЫЕ ДОЛЖНОСТИ РОССИЙСКОЙ ФЕДЕРАЦИИ И ОТДЕЛЬНЫЕ</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ДОЛЖНОСТИ ФЕДЕРАЛЬНОЙ ГОСУДАРСТВЕННОЙ СЛУЖБЫ,</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И УРЕГУЛИРОВАНИЯ КОНФЛИКТА ИНТЕРЕСОВ, А ТАКЖЕ</w:t>
      </w:r>
    </w:p>
    <w:p w:rsidR="00A52C9D" w:rsidRPr="00E758B6" w:rsidRDefault="00A52C9D" w:rsidP="00A52C9D">
      <w:pPr>
        <w:pStyle w:val="ConsPlusTitle"/>
        <w:jc w:val="center"/>
        <w:rPr>
          <w:rFonts w:ascii="Times New Roman" w:hAnsi="Times New Roman" w:cs="Times New Roman"/>
        </w:rPr>
      </w:pPr>
      <w:r w:rsidRPr="00E758B6">
        <w:rPr>
          <w:rFonts w:ascii="Times New Roman" w:hAnsi="Times New Roman" w:cs="Times New Roman"/>
        </w:rPr>
        <w:t>НЕКОТОРЫХ ОБРАЩЕНИЙ ГРАЖДАН</w:t>
      </w:r>
    </w:p>
    <w:p w:rsidR="00A52C9D" w:rsidRPr="00E758B6" w:rsidRDefault="00A52C9D" w:rsidP="00A52C9D">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52C9D" w:rsidRPr="00E758B6" w:rsidTr="00A52C9D">
        <w:trPr>
          <w:jc w:val="center"/>
        </w:trPr>
        <w:tc>
          <w:tcPr>
            <w:tcW w:w="10147" w:type="dxa"/>
            <w:tcBorders>
              <w:top w:val="nil"/>
              <w:left w:val="single" w:sz="24" w:space="0" w:color="CED3F1"/>
              <w:bottom w:val="nil"/>
              <w:right w:val="single" w:sz="24" w:space="0" w:color="F4F3F8"/>
            </w:tcBorders>
            <w:shd w:val="clear" w:color="auto" w:fill="F4F3F8"/>
            <w:hideMark/>
          </w:tcPr>
          <w:p w:rsidR="00A52C9D" w:rsidRPr="00E758B6" w:rsidRDefault="002278E6">
            <w:pPr>
              <w:pStyle w:val="ConsPlusNormal"/>
              <w:spacing w:line="256" w:lineRule="auto"/>
              <w:jc w:val="center"/>
              <w:rPr>
                <w:color w:val="392C69"/>
              </w:rPr>
            </w:pPr>
            <w:r w:rsidRPr="00E758B6">
              <w:rPr>
                <w:color w:val="392C69"/>
              </w:rPr>
              <w:t xml:space="preserve"> </w:t>
            </w:r>
            <w:r w:rsidR="00A52C9D" w:rsidRPr="00E758B6">
              <w:rPr>
                <w:color w:val="392C69"/>
              </w:rPr>
              <w:t>(в ред. Указов Президента РФ от 02.04.2013 N 309,</w:t>
            </w:r>
          </w:p>
          <w:p w:rsidR="00A52C9D" w:rsidRPr="00E758B6" w:rsidRDefault="00A52C9D">
            <w:pPr>
              <w:pStyle w:val="ConsPlusNormal"/>
              <w:spacing w:line="256" w:lineRule="auto"/>
              <w:jc w:val="center"/>
              <w:rPr>
                <w:color w:val="392C69"/>
              </w:rPr>
            </w:pPr>
            <w:r w:rsidRPr="00E758B6">
              <w:rPr>
                <w:color w:val="392C69"/>
              </w:rPr>
              <w:t>от 08.07.2013 N 613, от 03.12.2013 N 878, от 22.12.2015 N 650,</w:t>
            </w:r>
          </w:p>
          <w:p w:rsidR="00A52C9D" w:rsidRPr="00E758B6" w:rsidRDefault="00A52C9D">
            <w:pPr>
              <w:pStyle w:val="ConsPlusNormal"/>
              <w:spacing w:line="256" w:lineRule="auto"/>
              <w:jc w:val="center"/>
              <w:rPr>
                <w:color w:val="392C69"/>
              </w:rPr>
            </w:pPr>
            <w:r w:rsidRPr="00E758B6">
              <w:rPr>
                <w:color w:val="392C69"/>
              </w:rPr>
              <w:t>от 19.09.2017 N 431, от 09.10.2017 N 472)</w:t>
            </w:r>
          </w:p>
        </w:tc>
      </w:tr>
    </w:tbl>
    <w:p w:rsidR="00A52C9D" w:rsidRPr="00E758B6" w:rsidRDefault="00A52C9D" w:rsidP="00A52C9D">
      <w:pPr>
        <w:pStyle w:val="ConsPlusNormal"/>
        <w:jc w:val="center"/>
      </w:pPr>
    </w:p>
    <w:p w:rsidR="00A52C9D" w:rsidRPr="00E758B6" w:rsidRDefault="00A52C9D" w:rsidP="00A52C9D">
      <w:pPr>
        <w:pStyle w:val="ConsPlusNormal"/>
        <w:ind w:firstLine="540"/>
        <w:jc w:val="both"/>
      </w:pPr>
      <w:r w:rsidRPr="00E758B6">
        <w:t>1. Настоящим Положением в соответствии с подпунктом "а" пункта 7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A52C9D" w:rsidRPr="00E758B6" w:rsidRDefault="00A52C9D" w:rsidP="00A52C9D">
      <w:pPr>
        <w:pStyle w:val="ConsPlusNormal"/>
        <w:spacing w:before="240"/>
        <w:ind w:firstLine="540"/>
        <w:jc w:val="both"/>
      </w:pPr>
      <w:bookmarkStart w:id="2" w:name="Par50"/>
      <w:bookmarkEnd w:id="2"/>
      <w:r w:rsidRPr="00E758B6">
        <w:t>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A52C9D" w:rsidRPr="00E758B6" w:rsidRDefault="00A52C9D" w:rsidP="00A52C9D">
      <w:pPr>
        <w:pStyle w:val="ConsPlusNormal"/>
        <w:spacing w:before="240"/>
        <w:ind w:firstLine="540"/>
        <w:jc w:val="both"/>
      </w:pPr>
      <w:bookmarkStart w:id="3" w:name="Par51"/>
      <w:bookmarkEnd w:id="3"/>
      <w:r w:rsidRPr="00E758B6">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w:t>
      </w:r>
      <w:r w:rsidRPr="00E758B6">
        <w:lastRenderedPageBreak/>
        <w:t xml:space="preserve">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r w:rsidR="002278E6" w:rsidRPr="00E758B6">
        <w:t xml:space="preserve">подпунктом «а» </w:t>
      </w:r>
      <w:r w:rsidRPr="00E758B6">
        <w:t>настоящего пункта;</w:t>
      </w:r>
    </w:p>
    <w:p w:rsidR="00A52C9D" w:rsidRPr="00E758B6" w:rsidRDefault="00A52C9D" w:rsidP="00A52C9D">
      <w:pPr>
        <w:pStyle w:val="ConsPlusNormal"/>
        <w:jc w:val="both"/>
      </w:pPr>
      <w:r w:rsidRPr="00E758B6">
        <w:t>(</w:t>
      </w:r>
      <w:proofErr w:type="spellStart"/>
      <w:r w:rsidRPr="00E758B6">
        <w:t>пп</w:t>
      </w:r>
      <w:proofErr w:type="spellEnd"/>
      <w:r w:rsidRPr="00E758B6">
        <w:t>. "а.1" введен Указом Президента РФ от 02.04.2013 N 309)</w:t>
      </w:r>
    </w:p>
    <w:p w:rsidR="00A52C9D" w:rsidRPr="00E758B6" w:rsidRDefault="00A52C9D" w:rsidP="00A52C9D">
      <w:pPr>
        <w:pStyle w:val="ConsPlusNormal"/>
        <w:spacing w:before="240"/>
        <w:ind w:firstLine="540"/>
        <w:jc w:val="both"/>
      </w:pPr>
      <w:r w:rsidRPr="00E758B6">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r w:rsidR="002278E6" w:rsidRPr="00E758B6">
        <w:t xml:space="preserve">подпункте «а» пункта 1 </w:t>
      </w:r>
      <w:r w:rsidRPr="00E758B6">
        <w:t>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A52C9D" w:rsidRPr="00E758B6" w:rsidRDefault="00A52C9D" w:rsidP="00A52C9D">
      <w:pPr>
        <w:pStyle w:val="ConsPlusNormal"/>
        <w:spacing w:before="240"/>
        <w:ind w:firstLine="540"/>
        <w:jc w:val="both"/>
      </w:pPr>
      <w:r w:rsidRPr="00E758B6">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
    <w:p w:rsidR="00A52C9D" w:rsidRPr="00E758B6" w:rsidRDefault="00A52C9D" w:rsidP="00A52C9D">
      <w:pPr>
        <w:pStyle w:val="ConsPlusNormal"/>
        <w:jc w:val="both"/>
      </w:pPr>
      <w:r w:rsidRPr="00E758B6">
        <w:t>(</w:t>
      </w:r>
      <w:proofErr w:type="spellStart"/>
      <w:r w:rsidRPr="00E758B6">
        <w:t>пп</w:t>
      </w:r>
      <w:proofErr w:type="spellEnd"/>
      <w:r w:rsidRPr="00E758B6">
        <w:t>. "в" введен Указом Президента РФ от 19.09.2017 N 431)</w:t>
      </w:r>
    </w:p>
    <w:p w:rsidR="00A52C9D" w:rsidRPr="00E758B6" w:rsidRDefault="00A52C9D" w:rsidP="00A52C9D">
      <w:pPr>
        <w:pStyle w:val="ConsPlusNormal"/>
        <w:spacing w:before="240"/>
        <w:ind w:firstLine="540"/>
        <w:jc w:val="both"/>
      </w:pPr>
      <w:r w:rsidRPr="00E758B6">
        <w:t>г) заявления лица, замещающего должность атамана войскового казачьего общества, внесенного в государственный реестр казачьих обществ в Российской Федерации (далее -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52C9D" w:rsidRPr="00E758B6" w:rsidRDefault="00A52C9D" w:rsidP="00A52C9D">
      <w:pPr>
        <w:pStyle w:val="ConsPlusNormal"/>
        <w:jc w:val="both"/>
      </w:pPr>
      <w:r w:rsidRPr="00E758B6">
        <w:t>(</w:t>
      </w:r>
      <w:proofErr w:type="spellStart"/>
      <w:r w:rsidRPr="00E758B6">
        <w:t>пп</w:t>
      </w:r>
      <w:proofErr w:type="spellEnd"/>
      <w:r w:rsidRPr="00E758B6">
        <w:t>. "г" введен Указом Президента РФ от 09.10.2017 N 472)</w:t>
      </w:r>
    </w:p>
    <w:p w:rsidR="00A52C9D" w:rsidRPr="00E758B6" w:rsidRDefault="00A52C9D" w:rsidP="00A52C9D">
      <w:pPr>
        <w:pStyle w:val="ConsPlusNormal"/>
        <w:spacing w:before="240"/>
        <w:ind w:firstLine="540"/>
        <w:jc w:val="both"/>
      </w:pPr>
      <w:bookmarkStart w:id="4" w:name="Par58"/>
      <w:bookmarkEnd w:id="4"/>
      <w:r w:rsidRPr="00E758B6">
        <w:t>2. Основанием для проведения заседания президиума является:</w:t>
      </w:r>
    </w:p>
    <w:p w:rsidR="00A52C9D" w:rsidRPr="00E758B6" w:rsidRDefault="00A52C9D" w:rsidP="00A52C9D">
      <w:pPr>
        <w:pStyle w:val="ConsPlusNormal"/>
        <w:spacing w:before="240"/>
        <w:ind w:firstLine="540"/>
        <w:jc w:val="both"/>
      </w:pPr>
      <w:bookmarkStart w:id="5" w:name="Par59"/>
      <w:bookmarkEnd w:id="5"/>
      <w:r w:rsidRPr="00E758B6">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A52C9D" w:rsidRPr="00E758B6" w:rsidRDefault="00A52C9D" w:rsidP="00A52C9D">
      <w:pPr>
        <w:pStyle w:val="ConsPlusNormal"/>
        <w:spacing w:before="240"/>
        <w:ind w:firstLine="540"/>
        <w:jc w:val="both"/>
      </w:pPr>
      <w:r w:rsidRPr="00E758B6">
        <w:t>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Положением, утвержденным Указом Президента Российской Федерации от 21 сентября 2009 г. N 1066, или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пункта 20 Положения, утвержденного Указом Президента Российской Федерации от 21 сентября 2009 г. N 1066, или пункта 31 Положения, утвержденного Указом Президента Российской Федерации от 21 сентября 2009 г. N 1065;</w:t>
      </w:r>
    </w:p>
    <w:p w:rsidR="00A52C9D" w:rsidRPr="00E758B6" w:rsidRDefault="00A52C9D" w:rsidP="00A52C9D">
      <w:pPr>
        <w:pStyle w:val="ConsPlusNormal"/>
        <w:jc w:val="both"/>
      </w:pPr>
      <w:r w:rsidRPr="00E758B6">
        <w:lastRenderedPageBreak/>
        <w:t>(в ред. Указа Президента РФ от 03.12.2013 N 878)</w:t>
      </w:r>
    </w:p>
    <w:p w:rsidR="00A52C9D" w:rsidRPr="00E758B6" w:rsidRDefault="00A52C9D" w:rsidP="00A52C9D">
      <w:pPr>
        <w:pStyle w:val="ConsPlusNormal"/>
        <w:spacing w:before="240"/>
        <w:ind w:firstLine="540"/>
        <w:jc w:val="both"/>
      </w:pPr>
      <w:r w:rsidRPr="00E758B6">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A52C9D" w:rsidRPr="00E758B6" w:rsidRDefault="00A52C9D" w:rsidP="00A52C9D">
      <w:pPr>
        <w:pStyle w:val="ConsPlusNormal"/>
        <w:spacing w:before="240"/>
        <w:ind w:firstLine="540"/>
        <w:jc w:val="both"/>
      </w:pPr>
      <w:bookmarkStart w:id="6" w:name="Par63"/>
      <w:bookmarkEnd w:id="6"/>
      <w:r w:rsidRPr="00E758B6">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A52C9D" w:rsidRPr="00E758B6" w:rsidRDefault="00A52C9D" w:rsidP="00A52C9D">
      <w:pPr>
        <w:pStyle w:val="ConsPlusNormal"/>
        <w:jc w:val="both"/>
      </w:pPr>
      <w:r w:rsidRPr="00E758B6">
        <w:t>(в ред. Указа Президента РФ от 03.12.2013 N 878)</w:t>
      </w:r>
    </w:p>
    <w:p w:rsidR="00A52C9D" w:rsidRPr="00E758B6" w:rsidRDefault="00A52C9D" w:rsidP="00A52C9D">
      <w:pPr>
        <w:pStyle w:val="ConsPlusNormal"/>
        <w:spacing w:before="240"/>
        <w:ind w:firstLine="540"/>
        <w:jc w:val="both"/>
      </w:pPr>
      <w:bookmarkStart w:id="7" w:name="Par65"/>
      <w:bookmarkEnd w:id="7"/>
    </w:p>
    <w:p w:rsidR="00A52C9D" w:rsidRPr="00E758B6" w:rsidRDefault="00A52C9D" w:rsidP="00A52C9D">
      <w:pPr>
        <w:pStyle w:val="ConsPlusNormal"/>
        <w:spacing w:before="240"/>
        <w:ind w:firstLine="540"/>
        <w:jc w:val="both"/>
      </w:pPr>
      <w:r w:rsidRPr="00E758B6">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A52C9D" w:rsidRPr="00E758B6" w:rsidRDefault="00A52C9D" w:rsidP="00A52C9D">
      <w:pPr>
        <w:pStyle w:val="ConsPlusNormal"/>
        <w:spacing w:before="240"/>
        <w:ind w:firstLine="540"/>
        <w:jc w:val="both"/>
      </w:pPr>
      <w:bookmarkStart w:id="8" w:name="Par66"/>
      <w:bookmarkEnd w:id="8"/>
      <w:r w:rsidRPr="00E758B6">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r w:rsidR="002278E6" w:rsidRPr="00E758B6">
        <w:t xml:space="preserve">подпункте «а.1» пункта 1 </w:t>
      </w:r>
      <w:r w:rsidRPr="00E758B6">
        <w:t>настоящего Положения, или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52C9D" w:rsidRPr="00E758B6" w:rsidRDefault="00A52C9D" w:rsidP="00A52C9D">
      <w:pPr>
        <w:pStyle w:val="ConsPlusNormal"/>
        <w:jc w:val="both"/>
      </w:pPr>
      <w:r w:rsidRPr="00E758B6">
        <w:t>(в ред. Указов Президента РФ от 22.12.2015 N 650, от 09.10.2017 N 472)</w:t>
      </w:r>
    </w:p>
    <w:p w:rsidR="00A52C9D" w:rsidRPr="00E758B6" w:rsidRDefault="00A52C9D" w:rsidP="00A52C9D">
      <w:pPr>
        <w:pStyle w:val="ConsPlusNormal"/>
        <w:spacing w:before="240"/>
        <w:ind w:firstLine="540"/>
        <w:jc w:val="both"/>
      </w:pPr>
      <w:bookmarkStart w:id="9" w:name="Par68"/>
      <w:bookmarkEnd w:id="9"/>
      <w:r w:rsidRPr="00E758B6">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r w:rsidR="002278E6" w:rsidRPr="00E758B6">
        <w:t xml:space="preserve">подпункте «а.1» пункта 1 </w:t>
      </w:r>
      <w:r w:rsidRPr="00E758B6">
        <w:t>настоящего Положения,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52C9D" w:rsidRPr="00E758B6" w:rsidRDefault="00A52C9D" w:rsidP="00A52C9D">
      <w:pPr>
        <w:pStyle w:val="ConsPlusNormal"/>
        <w:jc w:val="both"/>
      </w:pPr>
      <w:r w:rsidRPr="00E758B6">
        <w:t>(абзац введен Указом Президента РФ от 22.12.2015 N 650)</w:t>
      </w:r>
    </w:p>
    <w:p w:rsidR="00A52C9D" w:rsidRPr="00E758B6" w:rsidRDefault="00A52C9D" w:rsidP="00A52C9D">
      <w:pPr>
        <w:pStyle w:val="ConsPlusNormal"/>
        <w:spacing w:before="240"/>
        <w:ind w:firstLine="540"/>
        <w:jc w:val="both"/>
      </w:pPr>
      <w:bookmarkStart w:id="10" w:name="Par70"/>
      <w:bookmarkEnd w:id="10"/>
      <w:r w:rsidRPr="00E758B6">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w:t>
      </w:r>
      <w:r w:rsidRPr="00E758B6">
        <w:lastRenderedPageBreak/>
        <w:t>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2C9D" w:rsidRPr="00E758B6" w:rsidRDefault="00A52C9D" w:rsidP="00A52C9D">
      <w:pPr>
        <w:pStyle w:val="ConsPlusNormal"/>
        <w:jc w:val="both"/>
      </w:pPr>
      <w:r w:rsidRPr="00E758B6">
        <w:t>(абзац введен Указом Президента РФ от 22.12.2015 N 650)</w:t>
      </w:r>
    </w:p>
    <w:p w:rsidR="00A52C9D" w:rsidRPr="00E758B6" w:rsidRDefault="00A52C9D" w:rsidP="00A52C9D">
      <w:pPr>
        <w:pStyle w:val="ConsPlusNormal"/>
        <w:spacing w:before="240"/>
        <w:ind w:firstLine="540"/>
        <w:jc w:val="both"/>
      </w:pPr>
      <w:bookmarkStart w:id="11" w:name="Par72"/>
      <w:bookmarkEnd w:id="11"/>
      <w:r w:rsidRPr="00E758B6">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A52C9D" w:rsidRPr="00E758B6" w:rsidRDefault="00A52C9D" w:rsidP="00A52C9D">
      <w:pPr>
        <w:pStyle w:val="ConsPlusNormal"/>
        <w:jc w:val="both"/>
      </w:pPr>
      <w:r w:rsidRPr="00E758B6">
        <w:t>(</w:t>
      </w:r>
      <w:proofErr w:type="spellStart"/>
      <w:r w:rsidRPr="00E758B6">
        <w:t>пп</w:t>
      </w:r>
      <w:proofErr w:type="spellEnd"/>
      <w:r w:rsidRPr="00E758B6">
        <w:t>. "в" введен Указом Президента РФ от 22.12.2015 N 650)</w:t>
      </w:r>
    </w:p>
    <w:p w:rsidR="00A52C9D" w:rsidRPr="00E758B6" w:rsidRDefault="00A52C9D" w:rsidP="00A52C9D">
      <w:pPr>
        <w:pStyle w:val="ConsPlusNormal"/>
        <w:spacing w:before="240"/>
        <w:ind w:firstLine="540"/>
        <w:jc w:val="both"/>
      </w:pPr>
      <w:bookmarkStart w:id="12" w:name="Par74"/>
      <w:bookmarkEnd w:id="12"/>
      <w:r w:rsidRPr="00E758B6">
        <w:t>г) поступившее в соответствии с частью 4 статьи 12 Федерального закона от 25 декабря 2008 г. N 273-ФЗ "О противодействии коррупции"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A52C9D" w:rsidRPr="00E758B6" w:rsidRDefault="00A52C9D" w:rsidP="00A52C9D">
      <w:pPr>
        <w:pStyle w:val="ConsPlusNormal"/>
        <w:jc w:val="both"/>
      </w:pPr>
      <w:r w:rsidRPr="00E758B6">
        <w:t>(</w:t>
      </w:r>
      <w:proofErr w:type="spellStart"/>
      <w:r w:rsidRPr="00E758B6">
        <w:t>пп</w:t>
      </w:r>
      <w:proofErr w:type="spellEnd"/>
      <w:r w:rsidRPr="00E758B6">
        <w:t>. "г" введен Указом Президента РФ от 19.09.2017 N 431)</w:t>
      </w:r>
    </w:p>
    <w:p w:rsidR="00A52C9D" w:rsidRPr="00E758B6" w:rsidRDefault="00A52C9D" w:rsidP="00A52C9D">
      <w:pPr>
        <w:pStyle w:val="ConsPlusNormal"/>
        <w:spacing w:before="240"/>
        <w:ind w:firstLine="540"/>
        <w:jc w:val="both"/>
      </w:pPr>
      <w:bookmarkStart w:id="13" w:name="Par76"/>
      <w:bookmarkEnd w:id="13"/>
      <w:r w:rsidRPr="00E758B6">
        <w:t xml:space="preserve">3. Обращения, заявления, уведомления, указанные в </w:t>
      </w:r>
      <w:r w:rsidR="002278E6" w:rsidRPr="00E758B6">
        <w:t xml:space="preserve">подпункте «б» пункта 2 </w:t>
      </w:r>
      <w:r w:rsidRPr="00E758B6">
        <w:t>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A52C9D" w:rsidRPr="00E758B6" w:rsidRDefault="00A52C9D" w:rsidP="00A52C9D">
      <w:pPr>
        <w:pStyle w:val="ConsPlusNormal"/>
        <w:spacing w:before="240"/>
        <w:ind w:firstLine="540"/>
        <w:jc w:val="both"/>
      </w:pPr>
      <w:r w:rsidRPr="00E758B6">
        <w:t xml:space="preserve">В обращении, предусмотренном </w:t>
      </w:r>
      <w:r w:rsidR="002278E6" w:rsidRPr="00E758B6">
        <w:t xml:space="preserve">абзацем 2 </w:t>
      </w:r>
      <w:r w:rsidR="002278E6" w:rsidRPr="00E758B6">
        <w:t>подпункт</w:t>
      </w:r>
      <w:r w:rsidR="002278E6" w:rsidRPr="00E758B6">
        <w:t>а</w:t>
      </w:r>
      <w:r w:rsidR="002278E6" w:rsidRPr="00E758B6">
        <w:t xml:space="preserve"> «б» пункта 2 </w:t>
      </w:r>
      <w:r w:rsidRPr="00E758B6">
        <w:t>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spacing w:before="240"/>
        <w:ind w:firstLine="540"/>
        <w:jc w:val="both"/>
      </w:pPr>
      <w:r w:rsidRPr="00E758B6">
        <w:t xml:space="preserve">Заявление, указанное в </w:t>
      </w:r>
      <w:r w:rsidR="002278E6" w:rsidRPr="00E758B6">
        <w:t xml:space="preserve">абзаце третьем </w:t>
      </w:r>
      <w:r w:rsidR="002278E6" w:rsidRPr="00E758B6">
        <w:t>подпункт</w:t>
      </w:r>
      <w:r w:rsidR="002278E6" w:rsidRPr="00E758B6">
        <w:t>а</w:t>
      </w:r>
      <w:r w:rsidR="002278E6" w:rsidRPr="00E758B6">
        <w:t xml:space="preserve"> «б» пункта 2 </w:t>
      </w:r>
      <w:r w:rsidRPr="00E758B6">
        <w:t xml:space="preserve">настоящего Положения, подается в срок, установленный для подачи сведений о доходах, об имуществе </w:t>
      </w:r>
      <w:r w:rsidRPr="00E758B6">
        <w:lastRenderedPageBreak/>
        <w:t>и обязательствах имущественного характера.</w:t>
      </w:r>
    </w:p>
    <w:p w:rsidR="00A52C9D" w:rsidRPr="00E758B6" w:rsidRDefault="00A52C9D" w:rsidP="00A52C9D">
      <w:pPr>
        <w:pStyle w:val="ConsPlusNormal"/>
        <w:spacing w:before="240"/>
        <w:ind w:firstLine="540"/>
        <w:jc w:val="both"/>
      </w:pPr>
      <w:bookmarkStart w:id="14" w:name="Par80"/>
      <w:bookmarkEnd w:id="14"/>
      <w:r w:rsidRPr="00E758B6">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r w:rsidR="002278E6" w:rsidRPr="00E758B6">
        <w:t>подпунктах «б»</w:t>
      </w:r>
      <w:r w:rsidRPr="00E758B6">
        <w:t xml:space="preserve">- </w:t>
      </w:r>
      <w:r w:rsidR="002278E6" w:rsidRPr="00E758B6">
        <w:t xml:space="preserve">«г» пункта 2 </w:t>
      </w:r>
      <w:r w:rsidRPr="00E758B6">
        <w:t>настоящего Положения, и по результатам их рассмотрения на каждое из них подготавливается мотивированное заключение.</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jc w:val="both"/>
      </w:pPr>
      <w:r w:rsidRPr="00E758B6">
        <w:t>(п. 3 в ред. Указа Президента РФ от 22.12.2015 N 650)</w:t>
      </w:r>
    </w:p>
    <w:p w:rsidR="00A52C9D" w:rsidRPr="00E758B6" w:rsidRDefault="00A52C9D" w:rsidP="00A52C9D">
      <w:pPr>
        <w:pStyle w:val="ConsPlusNormal"/>
        <w:spacing w:before="240"/>
        <w:ind w:firstLine="540"/>
        <w:jc w:val="both"/>
      </w:pPr>
      <w:r w:rsidRPr="00E758B6">
        <w:t xml:space="preserve">3.1. При подготовке предусмотренного </w:t>
      </w:r>
      <w:r w:rsidR="002278E6" w:rsidRPr="00E758B6">
        <w:t xml:space="preserve">пунктом 3 </w:t>
      </w:r>
      <w:r w:rsidRPr="00E758B6">
        <w:t xml:space="preserve">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r w:rsidR="002278E6" w:rsidRPr="00E758B6">
        <w:t xml:space="preserve">подпунктом «б» </w:t>
      </w:r>
      <w:r w:rsidRPr="00E758B6">
        <w:t xml:space="preserve">и </w:t>
      </w:r>
      <w:r w:rsidR="002278E6" w:rsidRPr="00E758B6">
        <w:t>«в» пункта 2</w:t>
      </w:r>
      <w:r w:rsidRPr="00E758B6">
        <w:t xml:space="preserve"> настоящего Положения обращения, заявления или уведомления, и от лиц, в отношении которых в соответствии с </w:t>
      </w:r>
      <w:r w:rsidR="002278E6" w:rsidRPr="00E758B6">
        <w:t xml:space="preserve">подпунктом «г» пункта 2 </w:t>
      </w:r>
      <w:r w:rsidRPr="00E758B6">
        <w:t>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spacing w:before="240"/>
        <w:ind w:firstLine="540"/>
        <w:jc w:val="both"/>
      </w:pPr>
      <w:r w:rsidRPr="00E758B6">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spacing w:before="240"/>
        <w:ind w:firstLine="540"/>
        <w:jc w:val="both"/>
      </w:pPr>
      <w:r w:rsidRPr="00E758B6">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jc w:val="both"/>
      </w:pPr>
      <w:r w:rsidRPr="00E758B6">
        <w:t>(п. 3.1 введен Указом Президента РФ от 22.12.2015 N 650)</w:t>
      </w:r>
    </w:p>
    <w:p w:rsidR="00A52C9D" w:rsidRPr="00E758B6" w:rsidRDefault="00A52C9D" w:rsidP="00A52C9D">
      <w:pPr>
        <w:pStyle w:val="ConsPlusNormal"/>
        <w:spacing w:before="240"/>
        <w:ind w:firstLine="540"/>
        <w:jc w:val="both"/>
      </w:pPr>
      <w:r w:rsidRPr="00E758B6">
        <w:t xml:space="preserve">3.2. Мотивированное заключение, предусмотренное </w:t>
      </w:r>
      <w:r w:rsidR="002278E6" w:rsidRPr="00E758B6">
        <w:t xml:space="preserve">абзацем четвертым пункта 3 </w:t>
      </w:r>
      <w:r w:rsidRPr="00E758B6">
        <w:t>настоящего Положения, должно содержать:</w:t>
      </w:r>
    </w:p>
    <w:p w:rsidR="00A52C9D" w:rsidRPr="00E758B6" w:rsidRDefault="00A52C9D" w:rsidP="00A52C9D">
      <w:pPr>
        <w:pStyle w:val="ConsPlusNormal"/>
        <w:spacing w:before="240"/>
        <w:ind w:firstLine="540"/>
        <w:jc w:val="both"/>
      </w:pPr>
      <w:r w:rsidRPr="00E758B6">
        <w:t>а) информацию, изложенную в обращениях, заявлениях и уведомлениях, указанных в</w:t>
      </w:r>
      <w:r w:rsidR="002278E6" w:rsidRPr="00E758B6">
        <w:t xml:space="preserve"> подпунктах «б» –</w:t>
      </w:r>
      <w:r w:rsidRPr="00E758B6">
        <w:t xml:space="preserve"> </w:t>
      </w:r>
      <w:r w:rsidR="002278E6" w:rsidRPr="00E758B6">
        <w:t>«г» пункта 2</w:t>
      </w:r>
      <w:r w:rsidRPr="00E758B6">
        <w:t xml:space="preserve"> настоящего Положения;</w:t>
      </w:r>
    </w:p>
    <w:p w:rsidR="00A52C9D" w:rsidRPr="00E758B6" w:rsidRDefault="00A52C9D" w:rsidP="00A52C9D">
      <w:pPr>
        <w:pStyle w:val="ConsPlusNormal"/>
        <w:spacing w:before="240"/>
        <w:ind w:firstLine="540"/>
        <w:jc w:val="both"/>
      </w:pPr>
      <w:r w:rsidRPr="00E758B6">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A52C9D" w:rsidRPr="00E758B6" w:rsidRDefault="00A52C9D" w:rsidP="00A52C9D">
      <w:pPr>
        <w:pStyle w:val="ConsPlusNormal"/>
        <w:spacing w:before="240"/>
        <w:ind w:firstLine="540"/>
        <w:jc w:val="both"/>
      </w:pPr>
      <w:r w:rsidRPr="00E758B6">
        <w:t xml:space="preserve">в) мотивированный вывод по результатам предварительного рассмотрения обращений, заявлений и уведомлений, указанных в </w:t>
      </w:r>
      <w:r w:rsidR="002278E6" w:rsidRPr="00E758B6">
        <w:t>подпунктах «б»</w:t>
      </w:r>
      <w:r w:rsidRPr="00E758B6">
        <w:t xml:space="preserve">- </w:t>
      </w:r>
      <w:r w:rsidR="002278E6" w:rsidRPr="00E758B6">
        <w:t xml:space="preserve">«г» пункта 2 </w:t>
      </w:r>
      <w:r w:rsidRPr="00E758B6">
        <w:t xml:space="preserve">настоящего Положения, а также рекомендации для принятия одного из решений в соответствии с </w:t>
      </w:r>
      <w:r w:rsidR="002278E6" w:rsidRPr="00E758B6">
        <w:t>пунктами 15</w:t>
      </w:r>
      <w:r w:rsidRPr="00E758B6">
        <w:t xml:space="preserve">- </w:t>
      </w:r>
      <w:r w:rsidR="002278E6" w:rsidRPr="00E758B6">
        <w:t>16.2</w:t>
      </w:r>
      <w:r w:rsidRPr="00E758B6">
        <w:t xml:space="preserve"> настоящего Положения или иного решения.</w:t>
      </w:r>
    </w:p>
    <w:p w:rsidR="00A52C9D" w:rsidRPr="00E758B6" w:rsidRDefault="00A52C9D" w:rsidP="00A52C9D">
      <w:pPr>
        <w:pStyle w:val="ConsPlusNormal"/>
        <w:jc w:val="both"/>
      </w:pPr>
      <w:r w:rsidRPr="00E758B6">
        <w:t>(п. 3.2 введен Указом Президента РФ от 19.09.2017 N 431)</w:t>
      </w:r>
    </w:p>
    <w:p w:rsidR="00A52C9D" w:rsidRPr="00E758B6" w:rsidRDefault="00A52C9D" w:rsidP="00A52C9D">
      <w:pPr>
        <w:pStyle w:val="ConsPlusNormal"/>
        <w:spacing w:before="240"/>
        <w:ind w:firstLine="540"/>
        <w:jc w:val="both"/>
      </w:pPr>
      <w:r w:rsidRPr="00E758B6">
        <w:lastRenderedPageBreak/>
        <w:t>4. Утратил силу с 22 декабря 2015 года. - Указ Президента РФ от 22.12.2015 N 650.</w:t>
      </w:r>
    </w:p>
    <w:p w:rsidR="00A52C9D" w:rsidRPr="00E758B6" w:rsidRDefault="00A52C9D" w:rsidP="00A52C9D">
      <w:pPr>
        <w:pStyle w:val="ConsPlusNormal"/>
        <w:spacing w:before="240"/>
        <w:ind w:firstLine="540"/>
        <w:jc w:val="both"/>
      </w:pPr>
      <w:r w:rsidRPr="00E758B6">
        <w:t xml:space="preserve">4.1. В случае если в заявлении, указанном в </w:t>
      </w:r>
      <w:r w:rsidR="00E758B6" w:rsidRPr="00E758B6">
        <w:t xml:space="preserve">абзаце </w:t>
      </w:r>
      <w:r w:rsidR="00E758B6" w:rsidRPr="00E758B6">
        <w:t>третьем</w:t>
      </w:r>
      <w:r w:rsidR="00E758B6" w:rsidRPr="00E758B6">
        <w:t xml:space="preserve"> подпункта «б»</w:t>
      </w:r>
      <w:r w:rsidR="00E758B6" w:rsidRPr="00E758B6">
        <w:t xml:space="preserve"> пункта 2</w:t>
      </w:r>
      <w:r w:rsidR="00E758B6" w:rsidRPr="00E758B6">
        <w:t xml:space="preserve"> </w:t>
      </w:r>
      <w:r w:rsidRPr="00E758B6">
        <w:t xml:space="preserve">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r w:rsidR="002278E6" w:rsidRPr="00E758B6">
        <w:t xml:space="preserve">подпункте «а.1» пункта </w:t>
      </w:r>
      <w:r w:rsidR="00E758B6" w:rsidRPr="00E758B6">
        <w:t xml:space="preserve">1 </w:t>
      </w:r>
      <w:r w:rsidRPr="00E758B6">
        <w:t xml:space="preserve">настоящего Положения, или должность атамана войскового казачьего общества,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r w:rsidR="00E758B6" w:rsidRPr="00E758B6">
        <w:t xml:space="preserve">подпунктом «а» пункта 16 </w:t>
      </w:r>
      <w:r w:rsidRPr="00E758B6">
        <w:t>настоящего Положения.</w:t>
      </w:r>
    </w:p>
    <w:p w:rsidR="00A52C9D" w:rsidRPr="00E758B6" w:rsidRDefault="00A52C9D" w:rsidP="00A52C9D">
      <w:pPr>
        <w:pStyle w:val="ConsPlusNormal"/>
        <w:jc w:val="both"/>
      </w:pPr>
      <w:r w:rsidRPr="00E758B6">
        <w:t>(в ред. Указа Президента РФ от 09.10.2017 N 472)</w:t>
      </w:r>
    </w:p>
    <w:p w:rsidR="00A52C9D" w:rsidRPr="00E758B6" w:rsidRDefault="00A52C9D" w:rsidP="00A52C9D">
      <w:pPr>
        <w:pStyle w:val="ConsPlusNormal"/>
        <w:spacing w:before="240"/>
        <w:ind w:firstLine="540"/>
        <w:jc w:val="both"/>
      </w:pPr>
      <w:r w:rsidRPr="00E758B6">
        <w:t xml:space="preserve">В случае если в заявлении, указанном в </w:t>
      </w:r>
      <w:r w:rsidR="00E758B6" w:rsidRPr="00E758B6">
        <w:t xml:space="preserve">абзаце </w:t>
      </w:r>
      <w:r w:rsidR="00E758B6" w:rsidRPr="00E758B6">
        <w:t>четвертом</w:t>
      </w:r>
      <w:r w:rsidR="00E758B6" w:rsidRPr="00E758B6">
        <w:t xml:space="preserve"> подпункта «б» </w:t>
      </w:r>
      <w:r w:rsidR="00E758B6" w:rsidRPr="00E758B6">
        <w:t xml:space="preserve">пункта 2 </w:t>
      </w:r>
      <w:r w:rsidRPr="00E758B6">
        <w:t>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w:t>
      </w:r>
      <w:r w:rsidR="00E758B6" w:rsidRPr="00E758B6">
        <w:t xml:space="preserve"> </w:t>
      </w:r>
      <w:r w:rsidR="00E758B6" w:rsidRPr="00E758B6">
        <w:t>подпунктом «а» пункта 16</w:t>
      </w:r>
      <w:r w:rsidR="00E758B6" w:rsidRPr="00E758B6">
        <w:t>.1</w:t>
      </w:r>
      <w:r w:rsidRPr="00E758B6">
        <w:t xml:space="preserve"> настоящего Положения.</w:t>
      </w:r>
    </w:p>
    <w:p w:rsidR="00A52C9D" w:rsidRPr="00E758B6" w:rsidRDefault="00A52C9D" w:rsidP="00A52C9D">
      <w:pPr>
        <w:pStyle w:val="ConsPlusNormal"/>
        <w:spacing w:before="240"/>
        <w:ind w:firstLine="540"/>
        <w:jc w:val="both"/>
      </w:pPr>
      <w:r w:rsidRPr="00E758B6">
        <w:t xml:space="preserve">В случае если в уведомлении, указанном в </w:t>
      </w:r>
      <w:r w:rsidR="00E758B6" w:rsidRPr="00E758B6">
        <w:t xml:space="preserve">абзаце пятом подпункта «б» </w:t>
      </w:r>
      <w:r w:rsidRPr="00E758B6">
        <w:t xml:space="preserve">или </w:t>
      </w:r>
      <w:r w:rsidR="00E758B6" w:rsidRPr="00E758B6">
        <w:t xml:space="preserve">подпункте «в» пункта 2 </w:t>
      </w:r>
      <w:r w:rsidRPr="00E758B6">
        <w:t xml:space="preserve">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r w:rsidR="00E758B6" w:rsidRPr="00E758B6">
        <w:t>подпунктом «а» пункта 16</w:t>
      </w:r>
      <w:r w:rsidR="00E758B6" w:rsidRPr="00E758B6">
        <w:t xml:space="preserve">.2 </w:t>
      </w:r>
      <w:r w:rsidRPr="00E758B6">
        <w:t>настоящего Положения.</w:t>
      </w:r>
    </w:p>
    <w:p w:rsidR="00A52C9D" w:rsidRPr="00E758B6" w:rsidRDefault="00A52C9D" w:rsidP="00A52C9D">
      <w:pPr>
        <w:pStyle w:val="ConsPlusNormal"/>
        <w:spacing w:before="240"/>
        <w:ind w:firstLine="540"/>
        <w:jc w:val="both"/>
      </w:pPr>
      <w:r w:rsidRPr="00E758B6">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jc w:val="both"/>
      </w:pPr>
      <w:r w:rsidRPr="00E758B6">
        <w:t>(п. 4.1 в ред. Указа Президента РФ от 22.12.2015 N 650)</w:t>
      </w:r>
    </w:p>
    <w:p w:rsidR="00A52C9D" w:rsidRPr="00E758B6" w:rsidRDefault="00A52C9D" w:rsidP="00A52C9D">
      <w:pPr>
        <w:pStyle w:val="ConsPlusNormal"/>
        <w:spacing w:before="240"/>
        <w:ind w:firstLine="540"/>
        <w:jc w:val="both"/>
      </w:pPr>
      <w:r w:rsidRPr="00E758B6">
        <w:t xml:space="preserve">5. Дата проведения заседания президиума, на котором предусматривается рассмотрение вопросов, указанных в </w:t>
      </w:r>
      <w:r w:rsidR="002278E6" w:rsidRPr="00E758B6">
        <w:t xml:space="preserve">пункте 2 </w:t>
      </w:r>
      <w:r w:rsidRPr="00E758B6">
        <w:t>настоящего Положения, и место его проведения определяются председателем президиума.</w:t>
      </w:r>
    </w:p>
    <w:p w:rsidR="00A52C9D" w:rsidRPr="00E758B6" w:rsidRDefault="00A52C9D" w:rsidP="00A52C9D">
      <w:pPr>
        <w:pStyle w:val="ConsPlusNormal"/>
        <w:spacing w:before="240"/>
        <w:ind w:firstLine="540"/>
        <w:jc w:val="both"/>
      </w:pPr>
      <w:r w:rsidRPr="00E758B6">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A52C9D" w:rsidRPr="00E758B6" w:rsidRDefault="00A52C9D" w:rsidP="00A52C9D">
      <w:pPr>
        <w:pStyle w:val="ConsPlusNormal"/>
        <w:jc w:val="both"/>
      </w:pPr>
      <w:r w:rsidRPr="00E758B6">
        <w:t>(п. 6 в ред. Указа Президента РФ от 09.10.2017 N 472)</w:t>
      </w:r>
    </w:p>
    <w:p w:rsidR="00A52C9D" w:rsidRPr="00E758B6" w:rsidRDefault="00A52C9D" w:rsidP="00A52C9D">
      <w:pPr>
        <w:pStyle w:val="ConsPlusNormal"/>
        <w:spacing w:before="240"/>
        <w:ind w:firstLine="540"/>
        <w:jc w:val="both"/>
      </w:pPr>
      <w:r w:rsidRPr="00E758B6">
        <w:t xml:space="preserve">7. Заседание президиума считается правомочным, если на нем присутствует не менее </w:t>
      </w:r>
      <w:r w:rsidRPr="00E758B6">
        <w:lastRenderedPageBreak/>
        <w:t>двух третей от общего числа членов президиума.</w:t>
      </w:r>
    </w:p>
    <w:p w:rsidR="00A52C9D" w:rsidRPr="00E758B6" w:rsidRDefault="00A52C9D" w:rsidP="00A52C9D">
      <w:pPr>
        <w:pStyle w:val="ConsPlusNormal"/>
        <w:spacing w:before="240"/>
        <w:ind w:firstLine="540"/>
        <w:jc w:val="both"/>
      </w:pPr>
      <w:r w:rsidRPr="00E758B6">
        <w:t>8. Все члены президиума при принятии решений обладают равными правами.</w:t>
      </w:r>
    </w:p>
    <w:p w:rsidR="00A52C9D" w:rsidRPr="00E758B6" w:rsidRDefault="00A52C9D" w:rsidP="00A52C9D">
      <w:pPr>
        <w:pStyle w:val="ConsPlusNormal"/>
        <w:spacing w:before="240"/>
        <w:ind w:firstLine="540"/>
        <w:jc w:val="both"/>
      </w:pPr>
      <w:r w:rsidRPr="00E758B6">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r w:rsidR="002278E6" w:rsidRPr="00E758B6">
        <w:t xml:space="preserve">пунктами 14 </w:t>
      </w:r>
      <w:r w:rsidRPr="00E758B6">
        <w:t xml:space="preserve">- </w:t>
      </w:r>
      <w:r w:rsidR="002278E6" w:rsidRPr="00E758B6">
        <w:t>17</w:t>
      </w:r>
      <w:r w:rsidRPr="00E758B6">
        <w:t xml:space="preserve"> настоящего Положения.</w:t>
      </w:r>
    </w:p>
    <w:p w:rsidR="00A52C9D" w:rsidRPr="00E758B6" w:rsidRDefault="00A52C9D" w:rsidP="00A52C9D">
      <w:pPr>
        <w:pStyle w:val="ConsPlusNormal"/>
        <w:spacing w:before="240"/>
        <w:ind w:firstLine="540"/>
        <w:jc w:val="both"/>
      </w:pPr>
      <w:r w:rsidRPr="00E758B6">
        <w:t xml:space="preserve">10. Заседание президиума проводится, как правило, в присутствии лица, представившего в соответствии с </w:t>
      </w:r>
      <w:r w:rsidR="002278E6" w:rsidRPr="00E758B6">
        <w:t xml:space="preserve">подпунктами «б» </w:t>
      </w:r>
      <w:r w:rsidRPr="00E758B6">
        <w:t xml:space="preserve">и </w:t>
      </w:r>
      <w:r w:rsidR="002278E6" w:rsidRPr="00E758B6">
        <w:t>«в» пункта 2</w:t>
      </w:r>
      <w:r w:rsidRPr="00E758B6">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A52C9D" w:rsidRPr="00E758B6" w:rsidRDefault="00A52C9D" w:rsidP="00A52C9D">
      <w:pPr>
        <w:pStyle w:val="ConsPlusNormal"/>
        <w:jc w:val="both"/>
      </w:pPr>
      <w:r w:rsidRPr="00E758B6">
        <w:t>(п. 10 в ред. Указа Президента РФ от 22.12.2015 N 650)</w:t>
      </w:r>
    </w:p>
    <w:p w:rsidR="00A52C9D" w:rsidRPr="00E758B6" w:rsidRDefault="00A52C9D" w:rsidP="00A52C9D">
      <w:pPr>
        <w:pStyle w:val="ConsPlusNormal"/>
        <w:spacing w:before="240"/>
        <w:ind w:firstLine="540"/>
        <w:jc w:val="both"/>
      </w:pPr>
      <w:r w:rsidRPr="00E758B6">
        <w:t xml:space="preserve">10.1. Заседания президиума могут проводиться в отсутствие лица, представившего в соответствии с </w:t>
      </w:r>
      <w:r w:rsidR="002278E6" w:rsidRPr="00E758B6">
        <w:t xml:space="preserve">подпунктами «б» </w:t>
      </w:r>
      <w:r w:rsidRPr="00E758B6">
        <w:t xml:space="preserve">и </w:t>
      </w:r>
      <w:r w:rsidR="002278E6" w:rsidRPr="00E758B6">
        <w:t>«в» пункта 2</w:t>
      </w:r>
      <w:r w:rsidRPr="00E758B6">
        <w:t xml:space="preserve"> настоящего Положения обращение, заявление или уведомление, в случае:</w:t>
      </w:r>
    </w:p>
    <w:p w:rsidR="00A52C9D" w:rsidRPr="00E758B6" w:rsidRDefault="00A52C9D" w:rsidP="00A52C9D">
      <w:pPr>
        <w:pStyle w:val="ConsPlusNormal"/>
        <w:spacing w:before="240"/>
        <w:ind w:firstLine="540"/>
        <w:jc w:val="both"/>
      </w:pPr>
      <w:r w:rsidRPr="00E758B6">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A52C9D" w:rsidRPr="00E758B6" w:rsidRDefault="00A52C9D" w:rsidP="00A52C9D">
      <w:pPr>
        <w:pStyle w:val="ConsPlusNormal"/>
        <w:spacing w:before="240"/>
        <w:ind w:firstLine="540"/>
        <w:jc w:val="both"/>
      </w:pPr>
      <w:r w:rsidRPr="00E758B6">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52C9D" w:rsidRPr="00E758B6" w:rsidRDefault="00A52C9D" w:rsidP="00A52C9D">
      <w:pPr>
        <w:pStyle w:val="ConsPlusNormal"/>
        <w:jc w:val="both"/>
      </w:pPr>
      <w:r w:rsidRPr="00E758B6">
        <w:t>(п. 10.1 введен Указом Президента РФ от 22.12.2015 N 650)</w:t>
      </w:r>
    </w:p>
    <w:p w:rsidR="00A52C9D" w:rsidRPr="00E758B6" w:rsidRDefault="00A52C9D" w:rsidP="00A52C9D">
      <w:pPr>
        <w:pStyle w:val="ConsPlusNormal"/>
        <w:spacing w:before="240"/>
        <w:ind w:firstLine="540"/>
        <w:jc w:val="both"/>
      </w:pPr>
      <w:r w:rsidRPr="00E758B6">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A52C9D" w:rsidRPr="00E758B6" w:rsidRDefault="00A52C9D" w:rsidP="00A52C9D">
      <w:pPr>
        <w:pStyle w:val="ConsPlusNormal"/>
        <w:spacing w:before="240"/>
        <w:ind w:firstLine="540"/>
        <w:jc w:val="both"/>
      </w:pPr>
      <w:r w:rsidRPr="00E758B6">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могут быть заслушаны иные лица и рассмотрены представленные ими материалы.</w:t>
      </w:r>
    </w:p>
    <w:p w:rsidR="00A52C9D" w:rsidRPr="00E758B6" w:rsidRDefault="00A52C9D" w:rsidP="00A52C9D">
      <w:pPr>
        <w:pStyle w:val="ConsPlusNormal"/>
        <w:jc w:val="both"/>
      </w:pPr>
      <w:r w:rsidRPr="00E758B6">
        <w:t>(п. 12 в ред. Указа Президента РФ от 09.10.2017 N 472)</w:t>
      </w:r>
    </w:p>
    <w:p w:rsidR="00A52C9D" w:rsidRPr="00E758B6" w:rsidRDefault="00A52C9D" w:rsidP="00A52C9D">
      <w:pPr>
        <w:pStyle w:val="ConsPlusNormal"/>
        <w:spacing w:before="240"/>
        <w:ind w:firstLine="540"/>
        <w:jc w:val="both"/>
      </w:pPr>
      <w:r w:rsidRPr="00E758B6">
        <w:t>13. Члены президиума и лица, участвовавшие в его заседании, не вправе разглашать сведения, ставшие им известными в ходе работы президиума.</w:t>
      </w:r>
    </w:p>
    <w:p w:rsidR="00A52C9D" w:rsidRPr="00E758B6" w:rsidRDefault="00A52C9D" w:rsidP="00A52C9D">
      <w:pPr>
        <w:pStyle w:val="ConsPlusNormal"/>
        <w:spacing w:before="240"/>
        <w:ind w:firstLine="540"/>
        <w:jc w:val="both"/>
      </w:pPr>
      <w:bookmarkStart w:id="15" w:name="Par119"/>
      <w:bookmarkEnd w:id="15"/>
      <w:r w:rsidRPr="00E758B6">
        <w:t xml:space="preserve">14. По итогам рассмотрения материалов в соответствии с </w:t>
      </w:r>
      <w:r w:rsidR="002278E6" w:rsidRPr="00E758B6">
        <w:t xml:space="preserve">подпунктом «а» пункта 2 </w:t>
      </w:r>
      <w:r w:rsidRPr="00E758B6">
        <w:t>настоящего Положения президиум может принять одно из следующих решений:</w:t>
      </w:r>
    </w:p>
    <w:p w:rsidR="00A52C9D" w:rsidRPr="00E758B6" w:rsidRDefault="00A52C9D" w:rsidP="00A52C9D">
      <w:pPr>
        <w:pStyle w:val="ConsPlusNormal"/>
        <w:spacing w:before="240"/>
        <w:ind w:firstLine="540"/>
        <w:jc w:val="both"/>
      </w:pPr>
      <w:r w:rsidRPr="00E758B6">
        <w:t xml:space="preserve">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w:t>
      </w:r>
      <w:r w:rsidRPr="00E758B6">
        <w:lastRenderedPageBreak/>
        <w:t>федеральной государственной службы, требований к служебному (должностному) поведению;</w:t>
      </w:r>
    </w:p>
    <w:p w:rsidR="00A52C9D" w:rsidRPr="00E758B6" w:rsidRDefault="00A52C9D" w:rsidP="00A52C9D">
      <w:pPr>
        <w:pStyle w:val="ConsPlusNormal"/>
        <w:spacing w:before="240"/>
        <w:ind w:firstLine="540"/>
        <w:jc w:val="both"/>
      </w:pPr>
      <w:r w:rsidRPr="00E758B6">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A52C9D" w:rsidRPr="00E758B6" w:rsidRDefault="00A52C9D" w:rsidP="00A52C9D">
      <w:pPr>
        <w:pStyle w:val="ConsPlusNormal"/>
        <w:spacing w:before="240"/>
        <w:ind w:firstLine="540"/>
        <w:jc w:val="both"/>
      </w:pPr>
      <w:bookmarkStart w:id="16" w:name="Par122"/>
      <w:bookmarkEnd w:id="16"/>
      <w:r w:rsidRPr="00E758B6">
        <w:t xml:space="preserve">15. По итогам рассмотрения обращения в соответствии </w:t>
      </w:r>
      <w:r w:rsidR="002278E6" w:rsidRPr="00E758B6">
        <w:t xml:space="preserve">с </w:t>
      </w:r>
      <w:r w:rsidR="002278E6" w:rsidRPr="00E758B6">
        <w:t>абзаце</w:t>
      </w:r>
      <w:r w:rsidR="002278E6" w:rsidRPr="00E758B6">
        <w:t>м</w:t>
      </w:r>
      <w:r w:rsidR="002278E6" w:rsidRPr="00E758B6">
        <w:t xml:space="preserve"> </w:t>
      </w:r>
      <w:r w:rsidR="002278E6" w:rsidRPr="00E758B6">
        <w:t>вторым</w:t>
      </w:r>
      <w:r w:rsidR="002278E6" w:rsidRPr="00E758B6">
        <w:t xml:space="preserve"> подпункта «б» пункта 2</w:t>
      </w:r>
      <w:r w:rsidRPr="00E758B6">
        <w:t xml:space="preserve"> настоящего Положения президиум может принять одно из следующих решений:</w:t>
      </w:r>
    </w:p>
    <w:p w:rsidR="00A52C9D" w:rsidRPr="00E758B6" w:rsidRDefault="00A52C9D" w:rsidP="00A52C9D">
      <w:pPr>
        <w:pStyle w:val="ConsPlusNormal"/>
        <w:spacing w:before="240"/>
        <w:ind w:firstLine="540"/>
        <w:jc w:val="both"/>
      </w:pPr>
      <w:r w:rsidRPr="00E758B6">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A52C9D" w:rsidRPr="00E758B6" w:rsidRDefault="00A52C9D" w:rsidP="00A52C9D">
      <w:pPr>
        <w:pStyle w:val="ConsPlusNormal"/>
        <w:spacing w:before="240"/>
        <w:ind w:firstLine="540"/>
        <w:jc w:val="both"/>
      </w:pPr>
      <w:r w:rsidRPr="00E758B6">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A52C9D" w:rsidRPr="00E758B6" w:rsidRDefault="00A52C9D" w:rsidP="00A52C9D">
      <w:pPr>
        <w:pStyle w:val="ConsPlusNormal"/>
        <w:spacing w:before="240"/>
        <w:ind w:firstLine="540"/>
        <w:jc w:val="both"/>
      </w:pPr>
      <w:r w:rsidRPr="00E758B6">
        <w:t xml:space="preserve">16. По итогам рассмотрения заявления в соответствии с </w:t>
      </w:r>
      <w:r w:rsidR="002278E6" w:rsidRPr="00E758B6">
        <w:t xml:space="preserve">абзаце </w:t>
      </w:r>
      <w:r w:rsidR="002278E6" w:rsidRPr="00E758B6">
        <w:t>третьем</w:t>
      </w:r>
      <w:r w:rsidR="002278E6" w:rsidRPr="00E758B6">
        <w:t xml:space="preserve"> подпункта «б» пункта 2</w:t>
      </w:r>
      <w:r w:rsidRPr="00E758B6">
        <w:t xml:space="preserve"> настоящего Положения президиум может принять одно из следующих решений:</w:t>
      </w:r>
    </w:p>
    <w:p w:rsidR="00A52C9D" w:rsidRPr="00E758B6" w:rsidRDefault="00A52C9D" w:rsidP="00A52C9D">
      <w:pPr>
        <w:pStyle w:val="ConsPlusNormal"/>
        <w:spacing w:before="240"/>
        <w:ind w:firstLine="540"/>
        <w:jc w:val="both"/>
      </w:pPr>
      <w:bookmarkStart w:id="17" w:name="Par126"/>
      <w:bookmarkEnd w:id="17"/>
      <w:r w:rsidRPr="00E758B6">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52C9D" w:rsidRPr="00E758B6" w:rsidRDefault="00A52C9D" w:rsidP="00A52C9D">
      <w:pPr>
        <w:pStyle w:val="ConsPlusNormal"/>
        <w:jc w:val="both"/>
      </w:pPr>
      <w:r w:rsidRPr="00E758B6">
        <w:t>(</w:t>
      </w:r>
      <w:proofErr w:type="spellStart"/>
      <w:r w:rsidRPr="00E758B6">
        <w:t>пп</w:t>
      </w:r>
      <w:proofErr w:type="spellEnd"/>
      <w:r w:rsidRPr="00E758B6">
        <w:t>. "а" в ред. Указа Президента РФ от 09.10.2017 N 472)</w:t>
      </w:r>
    </w:p>
    <w:p w:rsidR="00A52C9D" w:rsidRPr="00E758B6" w:rsidRDefault="00A52C9D" w:rsidP="00A52C9D">
      <w:pPr>
        <w:pStyle w:val="ConsPlusNormal"/>
        <w:spacing w:before="240"/>
        <w:ind w:firstLine="540"/>
        <w:jc w:val="both"/>
      </w:pPr>
      <w:r w:rsidRPr="00E758B6">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или должность атамана войскового казачьего общества, принять меры по представлению указанных сведений;</w:t>
      </w:r>
    </w:p>
    <w:p w:rsidR="00A52C9D" w:rsidRPr="00E758B6" w:rsidRDefault="00A52C9D" w:rsidP="00A52C9D">
      <w:pPr>
        <w:pStyle w:val="ConsPlusNormal"/>
        <w:jc w:val="both"/>
      </w:pPr>
      <w:r w:rsidRPr="00E758B6">
        <w:t>(</w:t>
      </w:r>
      <w:proofErr w:type="spellStart"/>
      <w:r w:rsidRPr="00E758B6">
        <w:t>пп</w:t>
      </w:r>
      <w:proofErr w:type="spellEnd"/>
      <w:r w:rsidRPr="00E758B6">
        <w:t>. "б" в ред. Указа Президента РФ от 09.10.2017 N 472)</w:t>
      </w:r>
    </w:p>
    <w:p w:rsidR="00A52C9D" w:rsidRPr="00E758B6" w:rsidRDefault="00A52C9D" w:rsidP="00A52C9D">
      <w:pPr>
        <w:pStyle w:val="ConsPlusNormal"/>
        <w:spacing w:before="240"/>
        <w:ind w:firstLine="540"/>
        <w:jc w:val="both"/>
      </w:pPr>
      <w:r w:rsidRPr="00E758B6">
        <w:t xml:space="preserve">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w:t>
      </w:r>
      <w:r w:rsidRPr="00E758B6">
        <w:lastRenderedPageBreak/>
        <w:t>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A52C9D" w:rsidRPr="00E758B6" w:rsidRDefault="00A52C9D" w:rsidP="00A52C9D">
      <w:pPr>
        <w:pStyle w:val="ConsPlusNormal"/>
        <w:spacing w:before="240"/>
        <w:ind w:firstLine="540"/>
        <w:jc w:val="both"/>
      </w:pPr>
      <w:r w:rsidRPr="00E758B6">
        <w:t>г) признать, что причина непредставления лицом, замещающим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прекращении полномочий атамана войскового казачьего общества.</w:t>
      </w:r>
    </w:p>
    <w:p w:rsidR="00A52C9D" w:rsidRPr="00E758B6" w:rsidRDefault="00A52C9D" w:rsidP="00A52C9D">
      <w:pPr>
        <w:pStyle w:val="ConsPlusNormal"/>
        <w:jc w:val="both"/>
      </w:pPr>
      <w:r w:rsidRPr="00E758B6">
        <w:t>(</w:t>
      </w:r>
      <w:proofErr w:type="spellStart"/>
      <w:r w:rsidRPr="00E758B6">
        <w:t>пп</w:t>
      </w:r>
      <w:proofErr w:type="spellEnd"/>
      <w:r w:rsidRPr="00E758B6">
        <w:t>. "г" введен Указом Президента РФ от 09.10.2017 N 472)</w:t>
      </w:r>
    </w:p>
    <w:p w:rsidR="00A52C9D" w:rsidRPr="00E758B6" w:rsidRDefault="00A52C9D" w:rsidP="00A52C9D">
      <w:pPr>
        <w:pStyle w:val="ConsPlusNormal"/>
        <w:spacing w:before="240"/>
        <w:ind w:firstLine="540"/>
        <w:jc w:val="both"/>
      </w:pPr>
      <w:r w:rsidRPr="00E758B6">
        <w:t xml:space="preserve">16.1. По итогам рассмотрения заявления, указанного в </w:t>
      </w:r>
      <w:bookmarkStart w:id="18" w:name="_Hlk3558524"/>
      <w:r w:rsidR="002278E6" w:rsidRPr="00E758B6">
        <w:t>абзаце четвертом подпункта «б» пункта 2</w:t>
      </w:r>
      <w:bookmarkEnd w:id="18"/>
      <w:r w:rsidR="002278E6" w:rsidRPr="00E758B6">
        <w:t xml:space="preserve"> </w:t>
      </w:r>
      <w:r w:rsidRPr="00E758B6">
        <w:t>настоящего Положения, президиум может принять одно из следующих решений:</w:t>
      </w:r>
    </w:p>
    <w:p w:rsidR="00A52C9D" w:rsidRPr="00E758B6" w:rsidRDefault="00A52C9D" w:rsidP="00A52C9D">
      <w:pPr>
        <w:pStyle w:val="ConsPlusNormal"/>
        <w:spacing w:before="240"/>
        <w:ind w:firstLine="540"/>
        <w:jc w:val="both"/>
      </w:pPr>
      <w:bookmarkStart w:id="19" w:name="Par134"/>
      <w:bookmarkEnd w:id="19"/>
      <w:r w:rsidRPr="00E758B6">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r w:rsidR="002278E6" w:rsidRPr="00E758B6">
        <w:t xml:space="preserve">подпункте «а.1» пункта </w:t>
      </w:r>
      <w:r w:rsidR="002278E6" w:rsidRPr="00E758B6">
        <w:t xml:space="preserve">1 </w:t>
      </w:r>
      <w:r w:rsidRPr="00E758B6">
        <w:t>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52C9D" w:rsidRPr="00E758B6" w:rsidRDefault="00A52C9D" w:rsidP="00A52C9D">
      <w:pPr>
        <w:pStyle w:val="ConsPlusNormal"/>
        <w:spacing w:before="240"/>
        <w:ind w:firstLine="540"/>
        <w:jc w:val="both"/>
      </w:pPr>
      <w:r w:rsidRPr="00E758B6">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r w:rsidR="002278E6" w:rsidRPr="00E758B6">
        <w:t xml:space="preserve">подпункте «а.1» пункта </w:t>
      </w:r>
      <w:r w:rsidR="002278E6" w:rsidRPr="00E758B6">
        <w:t xml:space="preserve">1 </w:t>
      </w:r>
      <w:r w:rsidRPr="00E758B6">
        <w:t>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w:t>
      </w:r>
      <w:r w:rsidR="002278E6" w:rsidRPr="00E758B6">
        <w:t xml:space="preserve"> </w:t>
      </w:r>
      <w:r w:rsidR="002278E6" w:rsidRPr="00E758B6">
        <w:t xml:space="preserve">подпункте «а.1» пункта </w:t>
      </w:r>
      <w:r w:rsidR="002278E6" w:rsidRPr="00E758B6">
        <w:t xml:space="preserve">1 </w:t>
      </w:r>
      <w:r w:rsidRPr="00E758B6">
        <w:t>настоящего Положения.</w:t>
      </w:r>
    </w:p>
    <w:p w:rsidR="00A52C9D" w:rsidRPr="00E758B6" w:rsidRDefault="00A52C9D" w:rsidP="00A52C9D">
      <w:pPr>
        <w:pStyle w:val="ConsPlusNormal"/>
        <w:jc w:val="both"/>
      </w:pPr>
      <w:r w:rsidRPr="00E758B6">
        <w:t>(п. 16.1 введен Указом Президента РФ от 22.12.2015 N 650)</w:t>
      </w:r>
    </w:p>
    <w:p w:rsidR="00A52C9D" w:rsidRPr="00E758B6" w:rsidRDefault="00A52C9D" w:rsidP="00A52C9D">
      <w:pPr>
        <w:pStyle w:val="ConsPlusNormal"/>
        <w:spacing w:before="240"/>
        <w:ind w:firstLine="540"/>
        <w:jc w:val="both"/>
      </w:pPr>
      <w:bookmarkStart w:id="20" w:name="Par137"/>
      <w:bookmarkEnd w:id="20"/>
      <w:r w:rsidRPr="00E758B6">
        <w:t xml:space="preserve">16.2. По итогам рассмотрения уведомлений, указанных в </w:t>
      </w:r>
      <w:r w:rsidR="002278E6" w:rsidRPr="00E758B6">
        <w:t xml:space="preserve">абзаце пятом пункта «б» </w:t>
      </w:r>
      <w:r w:rsidRPr="00E758B6">
        <w:t xml:space="preserve">и </w:t>
      </w:r>
      <w:r w:rsidR="002278E6" w:rsidRPr="00E758B6">
        <w:t xml:space="preserve">подпункте «в» пункта 2 </w:t>
      </w:r>
      <w:r w:rsidRPr="00E758B6">
        <w:t>настоящего Положения, президиум может принять одно из следующих решений:</w:t>
      </w:r>
    </w:p>
    <w:p w:rsidR="00A52C9D" w:rsidRPr="00E758B6" w:rsidRDefault="00A52C9D" w:rsidP="00A52C9D">
      <w:pPr>
        <w:pStyle w:val="ConsPlusNormal"/>
        <w:spacing w:before="240"/>
        <w:ind w:firstLine="540"/>
        <w:jc w:val="both"/>
      </w:pPr>
      <w:bookmarkStart w:id="21" w:name="Par138"/>
      <w:bookmarkEnd w:id="21"/>
      <w:r w:rsidRPr="00E758B6">
        <w:t>а) признать, что при исполнении должностных обязанностей лицом, представившим уведомление, конфликт интересов отсутствует;</w:t>
      </w:r>
    </w:p>
    <w:p w:rsidR="00A52C9D" w:rsidRPr="00E758B6" w:rsidRDefault="00A52C9D" w:rsidP="00A52C9D">
      <w:pPr>
        <w:pStyle w:val="ConsPlusNormal"/>
        <w:spacing w:before="240"/>
        <w:ind w:firstLine="540"/>
        <w:jc w:val="both"/>
      </w:pPr>
      <w:r w:rsidRPr="00E758B6">
        <w:lastRenderedPageBreak/>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r w:rsidR="002278E6" w:rsidRPr="00E758B6">
        <w:t xml:space="preserve">подпункте «а.1» пункта 2 </w:t>
      </w:r>
      <w:r w:rsidRPr="00E758B6">
        <w:t>настоящего Положения;</w:t>
      </w:r>
    </w:p>
    <w:p w:rsidR="00A52C9D" w:rsidRPr="00E758B6" w:rsidRDefault="00A52C9D" w:rsidP="00A52C9D">
      <w:pPr>
        <w:pStyle w:val="ConsPlusNormal"/>
        <w:spacing w:before="240"/>
        <w:ind w:firstLine="540"/>
        <w:jc w:val="both"/>
      </w:pPr>
      <w:r w:rsidRPr="00E758B6">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A52C9D" w:rsidRPr="00E758B6" w:rsidRDefault="00A52C9D" w:rsidP="00A52C9D">
      <w:pPr>
        <w:pStyle w:val="ConsPlusNormal"/>
        <w:jc w:val="both"/>
      </w:pPr>
      <w:r w:rsidRPr="00E758B6">
        <w:t>(п. 16.2 введен Указом Президента РФ от 22.12.2015 N 650)</w:t>
      </w:r>
    </w:p>
    <w:p w:rsidR="00A52C9D" w:rsidRPr="00E758B6" w:rsidRDefault="00A52C9D" w:rsidP="00A52C9D">
      <w:pPr>
        <w:pStyle w:val="ConsPlusNormal"/>
        <w:spacing w:before="240"/>
        <w:ind w:firstLine="540"/>
        <w:jc w:val="both"/>
      </w:pPr>
      <w:bookmarkStart w:id="22" w:name="Par142"/>
      <w:bookmarkEnd w:id="22"/>
      <w:r w:rsidRPr="00E758B6">
        <w:t xml:space="preserve">16.3. По итогам рассмотрения уведомлений, указанных в </w:t>
      </w:r>
      <w:r w:rsidR="002278E6" w:rsidRPr="00E758B6">
        <w:t xml:space="preserve">подпункте «г» пункта 2 </w:t>
      </w:r>
      <w:r w:rsidRPr="00E758B6">
        <w:t>настоящего Положения, президиум может принять одно из следующих решений:</w:t>
      </w:r>
    </w:p>
    <w:p w:rsidR="00A52C9D" w:rsidRPr="00E758B6" w:rsidRDefault="00A52C9D" w:rsidP="00A52C9D">
      <w:pPr>
        <w:pStyle w:val="ConsPlusNormal"/>
        <w:spacing w:before="240"/>
        <w:ind w:firstLine="540"/>
        <w:jc w:val="both"/>
      </w:pPr>
      <w:r w:rsidRPr="00E758B6">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A52C9D" w:rsidRPr="00E758B6" w:rsidRDefault="00A52C9D" w:rsidP="00A52C9D">
      <w:pPr>
        <w:pStyle w:val="ConsPlusNormal"/>
        <w:spacing w:before="240"/>
        <w:ind w:firstLine="540"/>
        <w:jc w:val="both"/>
      </w:pPr>
      <w:r w:rsidRPr="00E758B6">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A52C9D" w:rsidRPr="00E758B6" w:rsidRDefault="00A52C9D" w:rsidP="00A52C9D">
      <w:pPr>
        <w:pStyle w:val="ConsPlusNormal"/>
        <w:jc w:val="both"/>
      </w:pPr>
      <w:r w:rsidRPr="00E758B6">
        <w:t>(п. 16.3 введен Указом Президента РФ от 19.09.2017 N 431)</w:t>
      </w:r>
    </w:p>
    <w:p w:rsidR="00A52C9D" w:rsidRPr="00E758B6" w:rsidRDefault="00A52C9D" w:rsidP="00A52C9D">
      <w:pPr>
        <w:pStyle w:val="ConsPlusNormal"/>
        <w:spacing w:before="240"/>
        <w:ind w:firstLine="540"/>
        <w:jc w:val="both"/>
      </w:pPr>
      <w:bookmarkStart w:id="23" w:name="Par146"/>
      <w:bookmarkEnd w:id="23"/>
      <w:r w:rsidRPr="00E758B6">
        <w:t xml:space="preserve">17. Президиум вправе принять иное, чем предусмотрено </w:t>
      </w:r>
      <w:r w:rsidR="002278E6" w:rsidRPr="00E758B6">
        <w:t>пунктами 14 –</w:t>
      </w:r>
      <w:r w:rsidRPr="00E758B6">
        <w:t xml:space="preserve"> </w:t>
      </w:r>
      <w:r w:rsidR="002278E6" w:rsidRPr="00E758B6">
        <w:t>16.3</w:t>
      </w:r>
      <w:r w:rsidRPr="00E758B6">
        <w:t xml:space="preserve"> настоящего Положения, решение. Основания и мотивы принятия такого решения должны быть отражены в протоколе заседания президиума.</w:t>
      </w:r>
    </w:p>
    <w:p w:rsidR="00A52C9D" w:rsidRPr="00E758B6" w:rsidRDefault="00A52C9D" w:rsidP="00A52C9D">
      <w:pPr>
        <w:pStyle w:val="ConsPlusNormal"/>
        <w:jc w:val="both"/>
      </w:pPr>
      <w:r w:rsidRPr="00E758B6">
        <w:t>(в ред. Указов Президента РФ от 22.12.2015 N 650, от 19.09.2017 N 431)</w:t>
      </w:r>
    </w:p>
    <w:p w:rsidR="00A52C9D" w:rsidRPr="00E758B6" w:rsidRDefault="00A52C9D" w:rsidP="00A52C9D">
      <w:pPr>
        <w:pStyle w:val="ConsPlusNormal"/>
        <w:spacing w:before="240"/>
        <w:ind w:firstLine="540"/>
        <w:jc w:val="both"/>
      </w:pPr>
      <w:r w:rsidRPr="00E758B6">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A52C9D" w:rsidRPr="00E758B6" w:rsidRDefault="00A52C9D" w:rsidP="00A52C9D">
      <w:pPr>
        <w:pStyle w:val="ConsPlusNormal"/>
        <w:jc w:val="both"/>
      </w:pPr>
      <w:r w:rsidRPr="00E758B6">
        <w:t>(п. 18 в ред. Указа Президента РФ от 09.10.2017 N 472)</w:t>
      </w:r>
    </w:p>
    <w:p w:rsidR="00A52C9D" w:rsidRPr="00E758B6" w:rsidRDefault="00A52C9D" w:rsidP="00A52C9D">
      <w:pPr>
        <w:pStyle w:val="ConsPlusNormal"/>
        <w:spacing w:before="240"/>
        <w:ind w:firstLine="540"/>
        <w:jc w:val="both"/>
      </w:pPr>
      <w:r w:rsidRPr="00E758B6">
        <w:t xml:space="preserve">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w:t>
      </w:r>
      <w:r w:rsidRPr="00E758B6">
        <w:lastRenderedPageBreak/>
        <w:t>председателя президиума является решающим.</w:t>
      </w:r>
    </w:p>
    <w:p w:rsidR="00A52C9D" w:rsidRPr="00E758B6" w:rsidRDefault="00A52C9D" w:rsidP="00A52C9D">
      <w:pPr>
        <w:pStyle w:val="ConsPlusNormal"/>
        <w:spacing w:before="240"/>
        <w:ind w:firstLine="540"/>
        <w:jc w:val="both"/>
      </w:pPr>
      <w:r w:rsidRPr="00E758B6">
        <w:t>20. Решение президиума оформляется протоколом, который подписывается председателем и ответственным секретарем президиума.</w:t>
      </w:r>
    </w:p>
    <w:p w:rsidR="00A52C9D" w:rsidRPr="00E758B6" w:rsidRDefault="00A52C9D" w:rsidP="00A52C9D">
      <w:pPr>
        <w:pStyle w:val="ConsPlusNormal"/>
        <w:jc w:val="both"/>
      </w:pPr>
      <w:r w:rsidRPr="00E758B6">
        <w:t>(п. 20 в ред. Указа Президента РФ от 22.12.2015 N 650)</w:t>
      </w:r>
    </w:p>
    <w:p w:rsidR="00A52C9D" w:rsidRPr="00E758B6" w:rsidRDefault="00A52C9D" w:rsidP="00A52C9D">
      <w:pPr>
        <w:pStyle w:val="ConsPlusNormal"/>
        <w:spacing w:before="240"/>
        <w:ind w:firstLine="540"/>
        <w:jc w:val="both"/>
      </w:pPr>
      <w:r w:rsidRPr="00E758B6">
        <w:t xml:space="preserve">20.1. В случае если в обращениях, заявлениях, уведомлениях, предусмотренных </w:t>
      </w:r>
      <w:r w:rsidR="002278E6" w:rsidRPr="00E758B6">
        <w:t xml:space="preserve">подпунктами «б» </w:t>
      </w:r>
      <w:r w:rsidRPr="00E758B6">
        <w:t xml:space="preserve">и </w:t>
      </w:r>
      <w:r w:rsidR="002278E6" w:rsidRPr="00E758B6">
        <w:t>«в» пункта 2</w:t>
      </w:r>
      <w:r w:rsidRPr="00E758B6">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r w:rsidR="002278E6" w:rsidRPr="00E758B6">
        <w:t xml:space="preserve">подпунктом «г» пункта 2 </w:t>
      </w:r>
      <w:r w:rsidRPr="00E758B6">
        <w:t>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A52C9D" w:rsidRPr="00E758B6" w:rsidRDefault="00A52C9D" w:rsidP="00A52C9D">
      <w:pPr>
        <w:pStyle w:val="ConsPlusNormal"/>
        <w:jc w:val="both"/>
      </w:pPr>
      <w:r w:rsidRPr="00E758B6">
        <w:t>(в ред. Указа Президента РФ от 19.09.2017 N 431)</w:t>
      </w:r>
    </w:p>
    <w:p w:rsidR="00A52C9D" w:rsidRPr="00E758B6" w:rsidRDefault="00A52C9D" w:rsidP="00A52C9D">
      <w:pPr>
        <w:pStyle w:val="ConsPlusNormal"/>
        <w:spacing w:before="240"/>
        <w:ind w:firstLine="540"/>
        <w:jc w:val="both"/>
      </w:pPr>
      <w:r w:rsidRPr="00E758B6">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A52C9D" w:rsidRPr="00E758B6" w:rsidRDefault="00A52C9D" w:rsidP="00A52C9D">
      <w:pPr>
        <w:pStyle w:val="ConsPlusNormal"/>
        <w:spacing w:before="240"/>
        <w:ind w:firstLine="540"/>
        <w:jc w:val="both"/>
      </w:pPr>
      <w:r w:rsidRPr="00E758B6">
        <w:t xml:space="preserve">Решение президиума, принятое по итогам заочного голосования, оформляется протоколом в соответствии с требованиями </w:t>
      </w:r>
      <w:r w:rsidR="002278E6" w:rsidRPr="00E758B6">
        <w:t xml:space="preserve">пункта 21 </w:t>
      </w:r>
      <w:r w:rsidRPr="00E758B6">
        <w:t>настоящего Положения и направляется членам президиума и заинтересованным лицам в течение семи рабочих дней после подписания протокола.</w:t>
      </w:r>
    </w:p>
    <w:p w:rsidR="00A52C9D" w:rsidRPr="00E758B6" w:rsidRDefault="00A52C9D" w:rsidP="00A52C9D">
      <w:pPr>
        <w:pStyle w:val="ConsPlusNormal"/>
        <w:jc w:val="both"/>
      </w:pPr>
      <w:r w:rsidRPr="00E758B6">
        <w:t>(п. 20.1 введен Указом Президента РФ от 22.12.2015 N 650)</w:t>
      </w:r>
    </w:p>
    <w:p w:rsidR="00A52C9D" w:rsidRPr="00E758B6" w:rsidRDefault="00A52C9D" w:rsidP="00A52C9D">
      <w:pPr>
        <w:pStyle w:val="ConsPlusNormal"/>
        <w:spacing w:before="240"/>
        <w:ind w:firstLine="540"/>
        <w:jc w:val="both"/>
      </w:pPr>
      <w:bookmarkStart w:id="24" w:name="Par158"/>
      <w:bookmarkEnd w:id="24"/>
      <w:r w:rsidRPr="00E758B6">
        <w:t>21. В протоколе заседания президиума указываются:</w:t>
      </w:r>
    </w:p>
    <w:p w:rsidR="00A52C9D" w:rsidRPr="00E758B6" w:rsidRDefault="00A52C9D" w:rsidP="00A52C9D">
      <w:pPr>
        <w:pStyle w:val="ConsPlusNormal"/>
        <w:spacing w:before="240"/>
        <w:ind w:firstLine="540"/>
        <w:jc w:val="both"/>
      </w:pPr>
      <w:r w:rsidRPr="00E758B6">
        <w:t>а) дата заседания президиума, фамилии, имена, отчества членов президиума и других лиц, присутствующих на заседании;</w:t>
      </w:r>
    </w:p>
    <w:p w:rsidR="00A52C9D" w:rsidRPr="00E758B6" w:rsidRDefault="00A52C9D" w:rsidP="00A52C9D">
      <w:pPr>
        <w:pStyle w:val="ConsPlusNormal"/>
        <w:spacing w:before="240"/>
        <w:ind w:firstLine="540"/>
        <w:jc w:val="both"/>
      </w:pPr>
      <w:r w:rsidRPr="00E758B6">
        <w:t>б) информация о том, что заседание президиума осуществлялось в порядке, предусмотренном настоящим Положением;</w:t>
      </w:r>
    </w:p>
    <w:p w:rsidR="00A52C9D" w:rsidRPr="00E758B6" w:rsidRDefault="00A52C9D" w:rsidP="00A52C9D">
      <w:pPr>
        <w:pStyle w:val="ConsPlusNormal"/>
        <w:spacing w:before="240"/>
        <w:ind w:firstLine="540"/>
        <w:jc w:val="both"/>
      </w:pPr>
      <w:r w:rsidRPr="00E758B6">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в отношении которых рассматривался вопрос;</w:t>
      </w:r>
    </w:p>
    <w:p w:rsidR="00A52C9D" w:rsidRPr="00E758B6" w:rsidRDefault="00A52C9D" w:rsidP="00A52C9D">
      <w:pPr>
        <w:pStyle w:val="ConsPlusNormal"/>
        <w:jc w:val="both"/>
      </w:pPr>
      <w:r w:rsidRPr="00E758B6">
        <w:t>(</w:t>
      </w:r>
      <w:proofErr w:type="spellStart"/>
      <w:r w:rsidRPr="00E758B6">
        <w:t>пп</w:t>
      </w:r>
      <w:proofErr w:type="spellEnd"/>
      <w:r w:rsidRPr="00E758B6">
        <w:t>. "в" в ред. Указа Президента РФ от 09.10.2017 N 472)</w:t>
      </w:r>
    </w:p>
    <w:p w:rsidR="00A52C9D" w:rsidRPr="00E758B6" w:rsidRDefault="00A52C9D" w:rsidP="00A52C9D">
      <w:pPr>
        <w:pStyle w:val="ConsPlusNormal"/>
        <w:spacing w:before="240"/>
        <w:ind w:firstLine="540"/>
        <w:jc w:val="both"/>
      </w:pPr>
      <w:r w:rsidRPr="00E758B6">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A52C9D" w:rsidRPr="00E758B6" w:rsidRDefault="00A52C9D" w:rsidP="00A52C9D">
      <w:pPr>
        <w:pStyle w:val="ConsPlusNormal"/>
        <w:jc w:val="both"/>
      </w:pPr>
      <w:r w:rsidRPr="00E758B6">
        <w:t>(в ред. Указа Президента РФ от 03.12.2013 N 878)</w:t>
      </w:r>
    </w:p>
    <w:p w:rsidR="00A52C9D" w:rsidRPr="00E758B6" w:rsidRDefault="00A52C9D" w:rsidP="00A52C9D">
      <w:pPr>
        <w:pStyle w:val="ConsPlusNormal"/>
        <w:spacing w:before="240"/>
        <w:ind w:firstLine="540"/>
        <w:jc w:val="both"/>
      </w:pPr>
      <w:r w:rsidRPr="00E758B6">
        <w:t>д) содержание пояснений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и других лиц по существу рассматриваемых вопросов;</w:t>
      </w:r>
    </w:p>
    <w:p w:rsidR="00A52C9D" w:rsidRPr="00E758B6" w:rsidRDefault="00A52C9D" w:rsidP="00A52C9D">
      <w:pPr>
        <w:pStyle w:val="ConsPlusNormal"/>
        <w:jc w:val="both"/>
      </w:pPr>
      <w:r w:rsidRPr="00E758B6">
        <w:t>(</w:t>
      </w:r>
      <w:proofErr w:type="spellStart"/>
      <w:r w:rsidRPr="00E758B6">
        <w:t>пп</w:t>
      </w:r>
      <w:proofErr w:type="spellEnd"/>
      <w:r w:rsidRPr="00E758B6">
        <w:t>. "д" в ред. Указа Президента РФ от 09.10.2017 N 472)</w:t>
      </w:r>
    </w:p>
    <w:p w:rsidR="00A52C9D" w:rsidRPr="00E758B6" w:rsidRDefault="00A52C9D" w:rsidP="00A52C9D">
      <w:pPr>
        <w:pStyle w:val="ConsPlusNormal"/>
        <w:spacing w:before="240"/>
        <w:ind w:firstLine="540"/>
        <w:jc w:val="both"/>
      </w:pPr>
      <w:r w:rsidRPr="00E758B6">
        <w:lastRenderedPageBreak/>
        <w:t>е) фамилии, имена, отчества выступивших на заседании лиц и краткое изложение их выступлений;</w:t>
      </w:r>
    </w:p>
    <w:p w:rsidR="00A52C9D" w:rsidRPr="00E758B6" w:rsidRDefault="00A52C9D" w:rsidP="00A52C9D">
      <w:pPr>
        <w:pStyle w:val="ConsPlusNormal"/>
        <w:spacing w:before="240"/>
        <w:ind w:firstLine="540"/>
        <w:jc w:val="both"/>
      </w:pPr>
      <w:r w:rsidRPr="00E758B6">
        <w:t>ж) другие сведения;</w:t>
      </w:r>
    </w:p>
    <w:p w:rsidR="00A52C9D" w:rsidRPr="00E758B6" w:rsidRDefault="00A52C9D" w:rsidP="00A52C9D">
      <w:pPr>
        <w:pStyle w:val="ConsPlusNormal"/>
        <w:spacing w:before="240"/>
        <w:ind w:firstLine="540"/>
        <w:jc w:val="both"/>
      </w:pPr>
      <w:r w:rsidRPr="00E758B6">
        <w:t>з) результаты голосования;</w:t>
      </w:r>
    </w:p>
    <w:p w:rsidR="00A52C9D" w:rsidRPr="00E758B6" w:rsidRDefault="00A52C9D" w:rsidP="00A52C9D">
      <w:pPr>
        <w:pStyle w:val="ConsPlusNormal"/>
        <w:spacing w:before="240"/>
        <w:ind w:firstLine="540"/>
        <w:jc w:val="both"/>
      </w:pPr>
      <w:r w:rsidRPr="00E758B6">
        <w:t>и) решение и обоснование его принятия.</w:t>
      </w:r>
    </w:p>
    <w:p w:rsidR="00A52C9D" w:rsidRPr="00E758B6" w:rsidRDefault="00A52C9D" w:rsidP="00A52C9D">
      <w:pPr>
        <w:pStyle w:val="ConsPlusNormal"/>
        <w:spacing w:before="240"/>
        <w:ind w:firstLine="540"/>
        <w:jc w:val="both"/>
      </w:pPr>
      <w:r w:rsidRPr="00E758B6">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A52C9D" w:rsidRPr="00E758B6" w:rsidRDefault="00A52C9D" w:rsidP="00A52C9D">
      <w:pPr>
        <w:pStyle w:val="ConsPlusNormal"/>
        <w:spacing w:before="240"/>
        <w:ind w:firstLine="540"/>
        <w:jc w:val="both"/>
      </w:pPr>
      <w:r w:rsidRPr="00E758B6">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гражданину в течение пяти рабочих дней после подписания протокола заседания президиума.</w:t>
      </w:r>
    </w:p>
    <w:p w:rsidR="00A52C9D" w:rsidRPr="00E758B6" w:rsidRDefault="00A52C9D" w:rsidP="00A52C9D">
      <w:pPr>
        <w:pStyle w:val="ConsPlusNormal"/>
        <w:jc w:val="both"/>
      </w:pPr>
      <w:r w:rsidRPr="00E758B6">
        <w:t>(п. 23 в ред. Указа Президента РФ от 09.10.2017 N 472)</w:t>
      </w:r>
    </w:p>
    <w:p w:rsidR="00A52C9D" w:rsidRPr="00E758B6" w:rsidRDefault="00A52C9D" w:rsidP="00A52C9D">
      <w:pPr>
        <w:pStyle w:val="ConsPlusNormal"/>
        <w:spacing w:before="240"/>
        <w:ind w:firstLine="540"/>
        <w:jc w:val="both"/>
      </w:pPr>
      <w:r w:rsidRPr="00E758B6">
        <w:t>24. Решение президиума может быть обжаловано в порядке, установленном законодательством Российской Федерации.</w:t>
      </w:r>
    </w:p>
    <w:p w:rsidR="00A52C9D" w:rsidRPr="00E758B6" w:rsidRDefault="00A52C9D" w:rsidP="00A52C9D">
      <w:pPr>
        <w:pStyle w:val="ConsPlusNormal"/>
        <w:ind w:firstLine="540"/>
        <w:jc w:val="both"/>
      </w:pPr>
    </w:p>
    <w:p w:rsidR="00A52C9D" w:rsidRPr="00E758B6" w:rsidRDefault="00A52C9D" w:rsidP="00A52C9D">
      <w:pPr>
        <w:pStyle w:val="ConsPlusNormal"/>
        <w:ind w:firstLine="540"/>
        <w:jc w:val="both"/>
      </w:pPr>
    </w:p>
    <w:p w:rsidR="00A52C9D" w:rsidRPr="00E758B6" w:rsidRDefault="00A52C9D" w:rsidP="00A52C9D">
      <w:pPr>
        <w:pStyle w:val="ConsPlusNormal"/>
        <w:pBdr>
          <w:top w:val="single" w:sz="6" w:space="0" w:color="auto"/>
        </w:pBdr>
        <w:spacing w:before="100" w:after="100"/>
        <w:jc w:val="both"/>
      </w:pPr>
    </w:p>
    <w:bookmarkEnd w:id="0"/>
    <w:p w:rsidR="00A52C9D" w:rsidRDefault="00A52C9D"/>
    <w:sectPr w:rsidR="00A5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9D"/>
    <w:rsid w:val="002278E6"/>
    <w:rsid w:val="00A52C9D"/>
    <w:rsid w:val="00E7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BEF3"/>
  <w15:chartTrackingRefBased/>
  <w15:docId w15:val="{B7823990-777C-43A1-9867-9E38CEC8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C9D"/>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C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52C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A52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5521</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2019-03-13T12:07:00Z</dcterms:created>
  <dcterms:modified xsi:type="dcterms:W3CDTF">2019-03-15T13:12:00Z</dcterms:modified>
</cp:coreProperties>
</file>